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D66057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2E6B54" w:rsidRDefault="00B750EB" w:rsidP="002E6B54">
      <w:pPr>
        <w:spacing w:after="20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COMUNICATO STAMPA</w:t>
      </w:r>
    </w:p>
    <w:p w:rsidR="007C75C0" w:rsidRDefault="00B750EB" w:rsidP="00D216C4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2E6B54">
        <w:rPr>
          <w:rFonts w:eastAsia="Calibri" w:cstheme="minorHAnsi"/>
          <w:b/>
          <w:sz w:val="24"/>
          <w:szCs w:val="24"/>
        </w:rPr>
        <w:t>XX Festival d’autunno</w:t>
      </w:r>
      <w:r w:rsidR="009E491D" w:rsidRPr="002E6B54">
        <w:rPr>
          <w:rFonts w:eastAsia="Calibri" w:cstheme="minorHAnsi"/>
          <w:b/>
          <w:sz w:val="24"/>
          <w:szCs w:val="24"/>
        </w:rPr>
        <w:t xml:space="preserve">, </w:t>
      </w:r>
      <w:r w:rsidR="005E22BC">
        <w:rPr>
          <w:rFonts w:eastAsia="Calibri" w:cstheme="minorHAnsi"/>
          <w:b/>
          <w:sz w:val="24"/>
          <w:szCs w:val="24"/>
        </w:rPr>
        <w:t>verso il tutto esaurito per Maurizio Battista, domani sera al Teatro Politeama con lo spettacolo “Ai miei tempi non era così”</w:t>
      </w:r>
    </w:p>
    <w:p w:rsidR="005E22BC" w:rsidRPr="008B3C42" w:rsidRDefault="005E22BC" w:rsidP="008B3C42">
      <w:pPr>
        <w:spacing w:after="0" w:line="276" w:lineRule="auto"/>
        <w:jc w:val="both"/>
        <w:rPr>
          <w:rFonts w:eastAsia="Calibri" w:cstheme="minorHAnsi"/>
          <w:sz w:val="24"/>
          <w:szCs w:val="24"/>
        </w:rPr>
      </w:pPr>
      <w:r w:rsidRPr="008B3C42">
        <w:rPr>
          <w:rFonts w:eastAsia="Calibri" w:cstheme="minorHAnsi"/>
          <w:sz w:val="24"/>
          <w:szCs w:val="24"/>
        </w:rPr>
        <w:t>Sono rimasti davvero pochi biglietti ancora disponibili per poter assistere allo spettacolo “Ai miei tempi non era così” che vedrà per la prima volta in scena a Catanzaro il comico romano Maurizio Battista. L’appuntamento è per do</w:t>
      </w:r>
      <w:r w:rsidR="00852CE4" w:rsidRPr="008B3C42">
        <w:rPr>
          <w:rFonts w:eastAsia="Calibri" w:cstheme="minorHAnsi"/>
          <w:sz w:val="24"/>
          <w:szCs w:val="24"/>
        </w:rPr>
        <w:t>mani sera al Teatro Politeama</w:t>
      </w:r>
      <w:r w:rsidRPr="008B3C42">
        <w:rPr>
          <w:rFonts w:eastAsia="Calibri" w:cstheme="minorHAnsi"/>
          <w:sz w:val="24"/>
          <w:szCs w:val="24"/>
        </w:rPr>
        <w:t xml:space="preserve">, </w:t>
      </w:r>
      <w:r w:rsidR="002B7365" w:rsidRPr="008B3C42">
        <w:rPr>
          <w:rFonts w:eastAsia="Calibri" w:cstheme="minorHAnsi"/>
          <w:sz w:val="24"/>
          <w:szCs w:val="24"/>
        </w:rPr>
        <w:t>prima data</w:t>
      </w:r>
      <w:r w:rsidRPr="008B3C42">
        <w:rPr>
          <w:rFonts w:eastAsia="Calibri" w:cstheme="minorHAnsi"/>
          <w:sz w:val="24"/>
          <w:szCs w:val="24"/>
        </w:rPr>
        <w:t xml:space="preserve"> al massimo cittadino della ventesima edizione del Festival d’autunno. </w:t>
      </w:r>
    </w:p>
    <w:p w:rsidR="002B7365" w:rsidRPr="008B3C42" w:rsidRDefault="005E22BC" w:rsidP="008B3C42">
      <w:pPr>
        <w:spacing w:after="0" w:line="276" w:lineRule="auto"/>
        <w:jc w:val="both"/>
        <w:rPr>
          <w:sz w:val="24"/>
          <w:szCs w:val="24"/>
        </w:rPr>
      </w:pPr>
      <w:r w:rsidRPr="008B3C42">
        <w:rPr>
          <w:rFonts w:eastAsia="Calibri" w:cstheme="minorHAnsi"/>
          <w:sz w:val="24"/>
          <w:szCs w:val="24"/>
        </w:rPr>
        <w:t>Ideato e</w:t>
      </w:r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 ideato e diretto da </w:t>
      </w:r>
      <w:r w:rsidR="00A4186D" w:rsidRPr="008B3C42">
        <w:rPr>
          <w:rFonts w:cstheme="minorHAnsi"/>
          <w:b/>
          <w:sz w:val="24"/>
          <w:szCs w:val="24"/>
          <w:shd w:val="clear" w:color="auto" w:fill="FFFFFF"/>
        </w:rPr>
        <w:t>Antonietta Santacroce</w:t>
      </w:r>
      <w:r w:rsidRPr="008B3C42">
        <w:rPr>
          <w:rFonts w:cstheme="minorHAnsi"/>
          <w:sz w:val="24"/>
          <w:szCs w:val="24"/>
          <w:shd w:val="clear" w:color="auto" w:fill="FFFFFF"/>
        </w:rPr>
        <w:t xml:space="preserve"> -</w:t>
      </w:r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 realizzato dall’associazione Donne in arte con il supporto di </w:t>
      </w:r>
      <w:proofErr w:type="spellStart"/>
      <w:r w:rsidR="00A4186D" w:rsidRPr="008B3C42">
        <w:rPr>
          <w:rFonts w:cstheme="minorHAnsi"/>
          <w:sz w:val="24"/>
          <w:szCs w:val="24"/>
          <w:shd w:val="clear" w:color="auto" w:fill="FFFFFF"/>
        </w:rPr>
        <w:t>Mic</w:t>
      </w:r>
      <w:proofErr w:type="spellEnd"/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, Por Calabria </w:t>
      </w:r>
      <w:proofErr w:type="spellStart"/>
      <w:r w:rsidR="00A4186D" w:rsidRPr="008B3C42">
        <w:rPr>
          <w:rFonts w:cstheme="minorHAnsi"/>
          <w:sz w:val="24"/>
          <w:szCs w:val="24"/>
          <w:shd w:val="clear" w:color="auto" w:fill="FFFFFF"/>
        </w:rPr>
        <w:t>Fesr</w:t>
      </w:r>
      <w:proofErr w:type="spellEnd"/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A4186D" w:rsidRPr="008B3C42">
        <w:rPr>
          <w:rFonts w:cstheme="minorHAnsi"/>
          <w:sz w:val="24"/>
          <w:szCs w:val="24"/>
          <w:shd w:val="clear" w:color="auto" w:fill="FFFFFF"/>
        </w:rPr>
        <w:t>Fse</w:t>
      </w:r>
      <w:proofErr w:type="spellEnd"/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, Calabria Straordinaria, in collaborazione con Fondazione </w:t>
      </w:r>
      <w:proofErr w:type="spellStart"/>
      <w:r w:rsidR="00A4186D" w:rsidRPr="008B3C42">
        <w:rPr>
          <w:rFonts w:cstheme="minorHAnsi"/>
          <w:sz w:val="24"/>
          <w:szCs w:val="24"/>
          <w:shd w:val="clear" w:color="auto" w:fill="FFFFFF"/>
        </w:rPr>
        <w:t>Carical</w:t>
      </w:r>
      <w:proofErr w:type="spellEnd"/>
      <w:r w:rsidR="00A4186D" w:rsidRPr="008B3C42">
        <w:rPr>
          <w:rFonts w:cstheme="minorHAnsi"/>
          <w:sz w:val="24"/>
          <w:szCs w:val="24"/>
          <w:shd w:val="clear" w:color="auto" w:fill="FFFFFF"/>
        </w:rPr>
        <w:t xml:space="preserve"> e i Comuni di Catanzaro, Montauro, Soverato, Tropea e Santa Caterina</w:t>
      </w:r>
      <w:r w:rsidR="00F9384E" w:rsidRPr="008B3C42">
        <w:rPr>
          <w:sz w:val="24"/>
          <w:szCs w:val="24"/>
        </w:rPr>
        <w:t xml:space="preserve"> </w:t>
      </w:r>
      <w:r w:rsidRPr="008B3C42">
        <w:rPr>
          <w:sz w:val="24"/>
          <w:szCs w:val="24"/>
        </w:rPr>
        <w:t>-, il Festival d’autunno ha deciso di aprire la sua sezione al Teatro Politeama con un appuntamento divertente</w:t>
      </w:r>
      <w:r w:rsidR="00852CE4" w:rsidRPr="008B3C42">
        <w:rPr>
          <w:sz w:val="24"/>
          <w:szCs w:val="24"/>
        </w:rPr>
        <w:t>, all’insegna della sana risata,</w:t>
      </w:r>
      <w:r w:rsidRPr="008B3C42">
        <w:rPr>
          <w:sz w:val="24"/>
          <w:szCs w:val="24"/>
        </w:rPr>
        <w:t xml:space="preserve"> che, pur portando con sé qualche nostalgica riflessione – come ogni spettacolo comico che si rispetti -, farà ridere come non m</w:t>
      </w:r>
      <w:r w:rsidR="007C6510" w:rsidRPr="008B3C42">
        <w:rPr>
          <w:sz w:val="24"/>
          <w:szCs w:val="24"/>
        </w:rPr>
        <w:t>ai. Maurizio Battista, romano ma di origini ciociare, è famoso proprio per i suoi sketch in cui ironizza prendendo di mira i comportamenti delle persone nella quotidianità,</w:t>
      </w:r>
      <w:r w:rsidR="002B7365" w:rsidRPr="008B3C42">
        <w:rPr>
          <w:sz w:val="24"/>
          <w:szCs w:val="24"/>
        </w:rPr>
        <w:t xml:space="preserve"> ottenendo consensi unanimi in tutta Italia,</w:t>
      </w:r>
      <w:r w:rsidR="007C6510" w:rsidRPr="008B3C42">
        <w:rPr>
          <w:sz w:val="24"/>
          <w:szCs w:val="24"/>
        </w:rPr>
        <w:t xml:space="preserve"> dividendosi perfettamente</w:t>
      </w:r>
      <w:r w:rsidR="00852CE4" w:rsidRPr="008B3C42">
        <w:rPr>
          <w:sz w:val="24"/>
          <w:szCs w:val="24"/>
        </w:rPr>
        <w:t>, nella sua carriera,</w:t>
      </w:r>
      <w:r w:rsidR="007C6510" w:rsidRPr="008B3C42">
        <w:rPr>
          <w:sz w:val="24"/>
          <w:szCs w:val="24"/>
        </w:rPr>
        <w:t xml:space="preserve"> tra piccolo schermo e palcoscenici teatrali</w:t>
      </w:r>
      <w:r w:rsidR="002B7365" w:rsidRPr="008B3C42">
        <w:rPr>
          <w:sz w:val="24"/>
          <w:szCs w:val="24"/>
        </w:rPr>
        <w:t xml:space="preserve">. </w:t>
      </w:r>
    </w:p>
    <w:p w:rsidR="00852CE4" w:rsidRPr="008B3C42" w:rsidRDefault="002B7365" w:rsidP="008B3C42">
      <w:pPr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8B3C42">
        <w:rPr>
          <w:sz w:val="24"/>
          <w:szCs w:val="24"/>
        </w:rPr>
        <w:t>Nell’occasione, i</w:t>
      </w:r>
      <w:r w:rsidR="00852CE4" w:rsidRPr="008B3C42">
        <w:rPr>
          <w:rFonts w:cstheme="minorHAnsi"/>
          <w:sz w:val="24"/>
          <w:szCs w:val="24"/>
        </w:rPr>
        <w:t xml:space="preserve">l teatro Politeama sarà trasformato in una sala cinematografica di tanti anni fa, nella quale, attraverso la proiezione di vecchi film capiremo come di questa presunta modernità </w:t>
      </w:r>
      <w:r w:rsidR="00852CE4" w:rsidRPr="008B3C42">
        <w:rPr>
          <w:rFonts w:cstheme="minorHAnsi"/>
          <w:color w:val="000000"/>
          <w:sz w:val="24"/>
          <w:szCs w:val="24"/>
        </w:rPr>
        <w:t>ci siamo fatti appunto un “film” che non corrisponde ai nostri bisogni reali e che ci fa dire spesso “</w:t>
      </w:r>
      <w:r w:rsidR="00852CE4" w:rsidRPr="008B3C42">
        <w:rPr>
          <w:rFonts w:cstheme="minorHAnsi"/>
          <w:b/>
          <w:bCs/>
          <w:i/>
          <w:iCs/>
          <w:color w:val="000000"/>
          <w:sz w:val="24"/>
          <w:szCs w:val="24"/>
        </w:rPr>
        <w:t>Ai miei tempi non era così</w:t>
      </w:r>
      <w:r w:rsidR="00852CE4" w:rsidRPr="008B3C42">
        <w:rPr>
          <w:rFonts w:cstheme="minorHAnsi"/>
          <w:color w:val="000000"/>
          <w:sz w:val="24"/>
          <w:szCs w:val="24"/>
        </w:rPr>
        <w:t>...”.</w:t>
      </w:r>
    </w:p>
    <w:p w:rsidR="00554E50" w:rsidRPr="008B3C42" w:rsidRDefault="00554E50" w:rsidP="008B3C4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B3C42">
        <w:rPr>
          <w:rFonts w:cstheme="minorHAnsi"/>
          <w:color w:val="000000"/>
          <w:sz w:val="24"/>
          <w:szCs w:val="24"/>
        </w:rPr>
        <w:t>«</w:t>
      </w:r>
      <w:r w:rsidRPr="008B3C42">
        <w:rPr>
          <w:rFonts w:cstheme="minorHAnsi"/>
          <w:i/>
          <w:color w:val="000000"/>
          <w:sz w:val="24"/>
          <w:szCs w:val="24"/>
        </w:rPr>
        <w:t xml:space="preserve">Lo spettacolo di Maurizio Battista sta inanellando </w:t>
      </w:r>
      <w:proofErr w:type="spellStart"/>
      <w:r w:rsidRPr="008B3C42">
        <w:rPr>
          <w:rFonts w:cstheme="minorHAnsi"/>
          <w:i/>
          <w:color w:val="000000"/>
          <w:sz w:val="24"/>
          <w:szCs w:val="24"/>
        </w:rPr>
        <w:t>sold</w:t>
      </w:r>
      <w:proofErr w:type="spellEnd"/>
      <w:r w:rsidRPr="008B3C42">
        <w:rPr>
          <w:rFonts w:cstheme="minorHAnsi"/>
          <w:i/>
          <w:color w:val="000000"/>
          <w:sz w:val="24"/>
          <w:szCs w:val="24"/>
        </w:rPr>
        <w:t xml:space="preserve"> out su </w:t>
      </w:r>
      <w:proofErr w:type="spellStart"/>
      <w:r w:rsidRPr="008B3C42">
        <w:rPr>
          <w:rFonts w:cstheme="minorHAnsi"/>
          <w:i/>
          <w:color w:val="000000"/>
          <w:sz w:val="24"/>
          <w:szCs w:val="24"/>
        </w:rPr>
        <w:t>sold</w:t>
      </w:r>
      <w:proofErr w:type="spellEnd"/>
      <w:r w:rsidRPr="008B3C42">
        <w:rPr>
          <w:rFonts w:cstheme="minorHAnsi"/>
          <w:i/>
          <w:color w:val="000000"/>
          <w:sz w:val="24"/>
          <w:szCs w:val="24"/>
        </w:rPr>
        <w:t xml:space="preserve"> out in tutta Italia</w:t>
      </w:r>
      <w:r w:rsidRPr="008B3C42">
        <w:rPr>
          <w:rFonts w:cstheme="minorHAnsi"/>
          <w:color w:val="000000"/>
          <w:sz w:val="24"/>
          <w:szCs w:val="24"/>
        </w:rPr>
        <w:t xml:space="preserve"> – ha detto il direttore artistico del Festival d’autunno </w:t>
      </w:r>
      <w:r w:rsidRPr="008B3C42">
        <w:rPr>
          <w:rFonts w:cstheme="minorHAnsi"/>
          <w:b/>
          <w:color w:val="000000"/>
          <w:sz w:val="24"/>
          <w:szCs w:val="24"/>
        </w:rPr>
        <w:t>Antonietta Santacroce</w:t>
      </w:r>
      <w:r w:rsidRPr="008B3C42">
        <w:rPr>
          <w:rFonts w:cstheme="minorHAnsi"/>
          <w:color w:val="000000"/>
          <w:sz w:val="24"/>
          <w:szCs w:val="24"/>
        </w:rPr>
        <w:t xml:space="preserve"> -. </w:t>
      </w:r>
      <w:r w:rsidRPr="008B3C42">
        <w:rPr>
          <w:rFonts w:cstheme="minorHAnsi"/>
          <w:i/>
          <w:color w:val="000000"/>
          <w:sz w:val="24"/>
          <w:szCs w:val="24"/>
        </w:rPr>
        <w:t>Sapere che il Teatro Politeama e Catanzaro lo accoglieranno allo stesso modo con palchi e platea pieni, ci rende felici</w:t>
      </w:r>
      <w:r w:rsidR="002B7365" w:rsidRPr="008B3C42">
        <w:rPr>
          <w:rFonts w:cstheme="minorHAnsi"/>
          <w:i/>
          <w:color w:val="000000"/>
          <w:sz w:val="24"/>
          <w:szCs w:val="24"/>
        </w:rPr>
        <w:t xml:space="preserve"> perché siamo consapevoli che dopo</w:t>
      </w:r>
      <w:r w:rsidRPr="008B3C42">
        <w:rPr>
          <w:rFonts w:cstheme="minorHAnsi"/>
          <w:i/>
          <w:color w:val="000000"/>
          <w:sz w:val="24"/>
          <w:szCs w:val="24"/>
        </w:rPr>
        <w:t xml:space="preserve"> </w:t>
      </w:r>
      <w:r w:rsidRPr="008B3C42">
        <w:rPr>
          <w:rFonts w:cstheme="minorHAnsi"/>
          <w:i/>
          <w:color w:val="000000"/>
          <w:sz w:val="24"/>
          <w:szCs w:val="24"/>
        </w:rPr>
        <w:lastRenderedPageBreak/>
        <w:t>mesi, anni, di difficoltà per tutti, servi</w:t>
      </w:r>
      <w:r w:rsidR="002B7365" w:rsidRPr="008B3C42">
        <w:rPr>
          <w:rFonts w:cstheme="minorHAnsi"/>
          <w:i/>
          <w:color w:val="000000"/>
          <w:sz w:val="24"/>
          <w:szCs w:val="24"/>
        </w:rPr>
        <w:t>sse anche</w:t>
      </w:r>
      <w:r w:rsidRPr="008B3C42">
        <w:rPr>
          <w:rFonts w:cstheme="minorHAnsi"/>
          <w:i/>
          <w:color w:val="000000"/>
          <w:sz w:val="24"/>
          <w:szCs w:val="24"/>
        </w:rPr>
        <w:t xml:space="preserve"> un momento di leggerezza, intelligente come quella di Maurizio Battista, capace di farci ridere </w:t>
      </w:r>
      <w:r w:rsidR="002B7365" w:rsidRPr="008B3C42">
        <w:rPr>
          <w:rFonts w:cstheme="minorHAnsi"/>
          <w:i/>
          <w:color w:val="000000"/>
          <w:sz w:val="24"/>
          <w:szCs w:val="24"/>
        </w:rPr>
        <w:t>e soprattutto di farci divertire</w:t>
      </w:r>
      <w:r w:rsidR="002B7365" w:rsidRPr="008B3C42">
        <w:rPr>
          <w:rFonts w:cstheme="minorHAnsi"/>
          <w:color w:val="000000"/>
          <w:sz w:val="24"/>
          <w:szCs w:val="24"/>
        </w:rPr>
        <w:t>».</w:t>
      </w:r>
    </w:p>
    <w:p w:rsidR="00852CE4" w:rsidRPr="008B3C42" w:rsidRDefault="007C6510" w:rsidP="008B3C42">
      <w:pPr>
        <w:pStyle w:val="NormaleWeb"/>
        <w:spacing w:before="0" w:beforeAutospacing="0" w:after="160" w:afterAutospacing="0" w:line="276" w:lineRule="auto"/>
        <w:jc w:val="both"/>
        <w:rPr>
          <w:rFonts w:asciiTheme="minorHAnsi" w:hAnsiTheme="minorHAnsi" w:cstheme="minorHAnsi"/>
        </w:rPr>
      </w:pPr>
      <w:r w:rsidRPr="008B3C42">
        <w:rPr>
          <w:rFonts w:asciiTheme="minorHAnsi" w:hAnsiTheme="minorHAnsi" w:cstheme="minorHAnsi"/>
        </w:rPr>
        <w:t xml:space="preserve">A Catanzaro, Battista non arriverà solo: nel suo confronto </w:t>
      </w:r>
      <w:r w:rsidR="00852CE4" w:rsidRPr="008B3C42">
        <w:rPr>
          <w:rFonts w:asciiTheme="minorHAnsi" w:hAnsiTheme="minorHAnsi" w:cstheme="minorHAnsi"/>
        </w:rPr>
        <w:t xml:space="preserve">in leggerezza </w:t>
      </w:r>
      <w:r w:rsidRPr="008B3C42">
        <w:rPr>
          <w:rFonts w:asciiTheme="minorHAnsi" w:hAnsiTheme="minorHAnsi" w:cstheme="minorHAnsi"/>
        </w:rPr>
        <w:t>degli anni attuali con i “suoi tempi”, l’attore ha voluto al suo fianco i Los Locos, il duo musicale che negli anni ’90 spopolò con i tormentoni latini “</w:t>
      </w:r>
      <w:r w:rsidR="00852CE4" w:rsidRPr="008B3C42">
        <w:rPr>
          <w:rFonts w:asciiTheme="minorHAnsi" w:hAnsiTheme="minorHAnsi" w:cstheme="minorHAnsi"/>
        </w:rPr>
        <w:t>La v</w:t>
      </w:r>
      <w:r w:rsidRPr="008B3C42">
        <w:rPr>
          <w:rFonts w:asciiTheme="minorHAnsi" w:hAnsiTheme="minorHAnsi" w:cstheme="minorHAnsi"/>
        </w:rPr>
        <w:t>uelta”, “</w:t>
      </w:r>
      <w:proofErr w:type="spellStart"/>
      <w:r w:rsidRPr="008B3C42">
        <w:rPr>
          <w:rFonts w:asciiTheme="minorHAnsi" w:hAnsiTheme="minorHAnsi" w:cstheme="minorHAnsi"/>
        </w:rPr>
        <w:t>El</w:t>
      </w:r>
      <w:proofErr w:type="spellEnd"/>
      <w:r w:rsidRPr="008B3C42">
        <w:rPr>
          <w:rFonts w:asciiTheme="minorHAnsi" w:hAnsiTheme="minorHAnsi" w:cstheme="minorHAnsi"/>
        </w:rPr>
        <w:t xml:space="preserve"> tic </w:t>
      </w:r>
      <w:proofErr w:type="spellStart"/>
      <w:r w:rsidRPr="008B3C42">
        <w:rPr>
          <w:rFonts w:asciiTheme="minorHAnsi" w:hAnsiTheme="minorHAnsi" w:cstheme="minorHAnsi"/>
        </w:rPr>
        <w:t>tic</w:t>
      </w:r>
      <w:proofErr w:type="spellEnd"/>
      <w:r w:rsidRPr="008B3C42">
        <w:rPr>
          <w:rFonts w:asciiTheme="minorHAnsi" w:hAnsiTheme="minorHAnsi" w:cstheme="minorHAnsi"/>
        </w:rPr>
        <w:t xml:space="preserve"> tac” e “</w:t>
      </w:r>
      <w:proofErr w:type="spellStart"/>
      <w:r w:rsidRPr="008B3C42">
        <w:rPr>
          <w:rFonts w:asciiTheme="minorHAnsi" w:hAnsiTheme="minorHAnsi" w:cstheme="minorHAnsi"/>
        </w:rPr>
        <w:t>El</w:t>
      </w:r>
      <w:proofErr w:type="spellEnd"/>
      <w:r w:rsidRPr="008B3C42">
        <w:rPr>
          <w:rFonts w:asciiTheme="minorHAnsi" w:hAnsiTheme="minorHAnsi" w:cstheme="minorHAnsi"/>
        </w:rPr>
        <w:t xml:space="preserve"> </w:t>
      </w:r>
      <w:proofErr w:type="spellStart"/>
      <w:r w:rsidRPr="008B3C42">
        <w:rPr>
          <w:rFonts w:asciiTheme="minorHAnsi" w:hAnsiTheme="minorHAnsi" w:cstheme="minorHAnsi"/>
        </w:rPr>
        <w:t>meneaito</w:t>
      </w:r>
      <w:proofErr w:type="spellEnd"/>
      <w:r w:rsidRPr="008B3C42">
        <w:rPr>
          <w:rFonts w:asciiTheme="minorHAnsi" w:hAnsiTheme="minorHAnsi" w:cstheme="minorHAnsi"/>
        </w:rPr>
        <w:t>”</w:t>
      </w:r>
      <w:r w:rsidR="00852CE4" w:rsidRPr="008B3C42">
        <w:rPr>
          <w:rFonts w:asciiTheme="minorHAnsi" w:hAnsiTheme="minorHAnsi" w:cstheme="minorHAnsi"/>
        </w:rPr>
        <w:t xml:space="preserve">, e la famosissima “Ai </w:t>
      </w:r>
      <w:proofErr w:type="spellStart"/>
      <w:r w:rsidR="00852CE4" w:rsidRPr="008B3C42">
        <w:rPr>
          <w:rFonts w:asciiTheme="minorHAnsi" w:hAnsiTheme="minorHAnsi" w:cstheme="minorHAnsi"/>
        </w:rPr>
        <w:t>ai</w:t>
      </w:r>
      <w:proofErr w:type="spellEnd"/>
      <w:r w:rsidR="00852CE4" w:rsidRPr="008B3C42">
        <w:rPr>
          <w:rFonts w:asciiTheme="minorHAnsi" w:hAnsiTheme="minorHAnsi" w:cstheme="minorHAnsi"/>
        </w:rPr>
        <w:t xml:space="preserve"> </w:t>
      </w:r>
      <w:proofErr w:type="spellStart"/>
      <w:r w:rsidR="00852CE4" w:rsidRPr="008B3C42">
        <w:rPr>
          <w:rFonts w:asciiTheme="minorHAnsi" w:hAnsiTheme="minorHAnsi" w:cstheme="minorHAnsi"/>
        </w:rPr>
        <w:t>ai</w:t>
      </w:r>
      <w:proofErr w:type="spellEnd"/>
      <w:r w:rsidR="00852CE4" w:rsidRPr="008B3C42">
        <w:rPr>
          <w:rFonts w:asciiTheme="minorHAnsi" w:hAnsiTheme="minorHAnsi" w:cstheme="minorHAnsi"/>
        </w:rPr>
        <w:t xml:space="preserve">” che fece da colonna sonora alla fortunata serie televisiva “Un medico in famiglia”. </w:t>
      </w:r>
    </w:p>
    <w:p w:rsidR="004457B6" w:rsidRDefault="001D390E" w:rsidP="000C6BF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8B3C42">
        <w:rPr>
          <w:rFonts w:cstheme="minorHAnsi"/>
          <w:sz w:val="24"/>
          <w:szCs w:val="24"/>
        </w:rPr>
        <w:t xml:space="preserve">Lo spettacolo di Maurizio Battista aprirà di fatto la sezione degli eventi che si terranno al Teatro Politeama del XX Festival d’autunno: </w:t>
      </w:r>
      <w:r w:rsidRPr="004457B6">
        <w:rPr>
          <w:rFonts w:cstheme="minorHAnsi"/>
          <w:b/>
          <w:sz w:val="24"/>
          <w:szCs w:val="24"/>
        </w:rPr>
        <w:t>questa sera infatti si terrà l’ultimo degli appuntamenti al San Giovanni</w:t>
      </w:r>
      <w:r w:rsidRPr="008B3C42">
        <w:rPr>
          <w:rFonts w:cstheme="minorHAnsi"/>
          <w:sz w:val="24"/>
          <w:szCs w:val="24"/>
        </w:rPr>
        <w:t xml:space="preserve">. </w:t>
      </w:r>
    </w:p>
    <w:p w:rsidR="001D390E" w:rsidRPr="008B3C42" w:rsidRDefault="001D390E" w:rsidP="000C6BF7">
      <w:pPr>
        <w:spacing w:after="0" w:line="276" w:lineRule="auto"/>
        <w:jc w:val="both"/>
        <w:rPr>
          <w:rFonts w:ascii="Times New Roman" w:hAnsi="Times New Roman" w:cstheme="minorHAnsi"/>
          <w:sz w:val="24"/>
          <w:szCs w:val="24"/>
          <w:shd w:val="clear" w:color="auto" w:fill="FFFFFF"/>
        </w:rPr>
      </w:pPr>
      <w:r w:rsidRPr="008B3C42">
        <w:rPr>
          <w:rFonts w:cstheme="minorHAnsi"/>
          <w:sz w:val="24"/>
          <w:szCs w:val="24"/>
        </w:rPr>
        <w:t xml:space="preserve">A chiudere i concerti ospitati dal </w:t>
      </w:r>
      <w:r w:rsidRPr="004457B6">
        <w:rPr>
          <w:rFonts w:cstheme="minorHAnsi"/>
          <w:sz w:val="24"/>
          <w:szCs w:val="24"/>
        </w:rPr>
        <w:t>Complesso monumentale</w:t>
      </w:r>
      <w:r w:rsidRPr="008B3C42">
        <w:rPr>
          <w:rFonts w:cstheme="minorHAnsi"/>
          <w:sz w:val="24"/>
          <w:szCs w:val="24"/>
        </w:rPr>
        <w:t xml:space="preserve"> toccherà al galà lirico “L’amore negato” con la pianista </w:t>
      </w:r>
      <w:proofErr w:type="spellStart"/>
      <w:r w:rsidRPr="004457B6">
        <w:rPr>
          <w:rFonts w:cstheme="minorHAnsi"/>
          <w:b/>
          <w:sz w:val="24"/>
          <w:szCs w:val="24"/>
        </w:rPr>
        <w:t>Tusha</w:t>
      </w:r>
      <w:proofErr w:type="spellEnd"/>
      <w:r w:rsidRPr="004457B6">
        <w:rPr>
          <w:rFonts w:cstheme="minorHAnsi"/>
          <w:b/>
          <w:sz w:val="24"/>
          <w:szCs w:val="24"/>
        </w:rPr>
        <w:t xml:space="preserve"> Ilaria </w:t>
      </w:r>
      <w:proofErr w:type="spellStart"/>
      <w:r w:rsidRPr="004457B6">
        <w:rPr>
          <w:rFonts w:cstheme="minorHAnsi"/>
          <w:b/>
          <w:sz w:val="24"/>
          <w:szCs w:val="24"/>
        </w:rPr>
        <w:t>Silipo</w:t>
      </w:r>
      <w:proofErr w:type="spellEnd"/>
      <w:r w:rsidRPr="008B3C42">
        <w:rPr>
          <w:rFonts w:cstheme="minorHAnsi"/>
          <w:sz w:val="24"/>
          <w:szCs w:val="24"/>
        </w:rPr>
        <w:t xml:space="preserve"> e il soprano </w:t>
      </w:r>
      <w:r w:rsidRPr="004457B6">
        <w:rPr>
          <w:rFonts w:cstheme="minorHAnsi"/>
          <w:b/>
          <w:sz w:val="24"/>
          <w:szCs w:val="24"/>
        </w:rPr>
        <w:t xml:space="preserve">Laura </w:t>
      </w:r>
      <w:proofErr w:type="spellStart"/>
      <w:r w:rsidRPr="004457B6">
        <w:rPr>
          <w:rFonts w:cstheme="minorHAnsi"/>
          <w:b/>
          <w:sz w:val="24"/>
          <w:szCs w:val="24"/>
        </w:rPr>
        <w:t>Screnci</w:t>
      </w:r>
      <w:proofErr w:type="spellEnd"/>
      <w:r w:rsidRPr="008B3C42">
        <w:rPr>
          <w:rFonts w:cstheme="minorHAnsi"/>
          <w:sz w:val="24"/>
          <w:szCs w:val="24"/>
        </w:rPr>
        <w:t xml:space="preserve"> che p</w:t>
      </w:r>
      <w:r w:rsidR="004457B6">
        <w:rPr>
          <w:rFonts w:cstheme="minorHAnsi"/>
          <w:sz w:val="24"/>
          <w:szCs w:val="24"/>
        </w:rPr>
        <w:t>resenteranno alcune celebri brani del melodramma dedicati a questo sentimento,</w:t>
      </w:r>
      <w:r w:rsidRPr="008B3C42">
        <w:rPr>
          <w:rFonts w:cstheme="minorHAnsi"/>
          <w:sz w:val="24"/>
          <w:szCs w:val="24"/>
        </w:rPr>
        <w:t xml:space="preserve"> da </w:t>
      </w:r>
      <w:proofErr w:type="spellStart"/>
      <w:r w:rsidRPr="008B3C42">
        <w:rPr>
          <w:rFonts w:cstheme="minorHAnsi"/>
          <w:sz w:val="24"/>
          <w:szCs w:val="24"/>
        </w:rPr>
        <w:t>Gluck</w:t>
      </w:r>
      <w:proofErr w:type="spellEnd"/>
      <w:r w:rsidRPr="008B3C42">
        <w:rPr>
          <w:rFonts w:cstheme="minorHAnsi"/>
          <w:sz w:val="24"/>
          <w:szCs w:val="24"/>
        </w:rPr>
        <w:t>, Mozart, Bellini, Rossini, Donizetti e Bizet, per citarne qualcuno. Ieri sera, invece, era stato il turno del grande Jazz che a questo Festival d’autunno ha riservato non poche gradite sorprese: ad esibirsi</w:t>
      </w:r>
      <w:r w:rsidR="004457B6">
        <w:rPr>
          <w:rFonts w:cstheme="minorHAnsi"/>
          <w:sz w:val="24"/>
          <w:szCs w:val="24"/>
        </w:rPr>
        <w:t xml:space="preserve"> al San Giovanni è stato </w:t>
      </w:r>
      <w:bookmarkStart w:id="0" w:name="_GoBack"/>
      <w:r w:rsidR="004457B6" w:rsidRPr="004457B6">
        <w:rPr>
          <w:rFonts w:cstheme="minorHAnsi"/>
          <w:b/>
          <w:sz w:val="24"/>
          <w:szCs w:val="24"/>
        </w:rPr>
        <w:t>Paolo D</w:t>
      </w:r>
      <w:r w:rsidRPr="004457B6">
        <w:rPr>
          <w:rFonts w:cstheme="minorHAnsi"/>
          <w:b/>
          <w:sz w:val="24"/>
          <w:szCs w:val="24"/>
        </w:rPr>
        <w:t>i Sabatino</w:t>
      </w:r>
      <w:r w:rsidRPr="008B3C42">
        <w:rPr>
          <w:rFonts w:cstheme="minorHAnsi"/>
          <w:sz w:val="24"/>
          <w:szCs w:val="24"/>
        </w:rPr>
        <w:t xml:space="preserve"> </w:t>
      </w:r>
      <w:bookmarkEnd w:id="0"/>
      <w:r w:rsidR="008B3C42" w:rsidRPr="008B3C42">
        <w:rPr>
          <w:rFonts w:cstheme="minorHAnsi"/>
          <w:sz w:val="24"/>
          <w:szCs w:val="24"/>
          <w:shd w:val="clear" w:color="auto" w:fill="FFFFFF"/>
        </w:rPr>
        <w:t>un musicista tra i più apprezzati a livello nazionale e internazionale</w:t>
      </w:r>
      <w:r w:rsidR="008B3C42" w:rsidRPr="008B3C42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che vanta collaborazioni di spicco con grandi  artisti dei nostri tempi come John Patitucci, Horacio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El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Negro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Hernandez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, Bob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Mintzer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, John Abercrombie, Peter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Erskine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e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Jojo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Mayer. Di Sabatino, al pianoforte, è arrivato a Catanzaro in trio insieme al fratello</w:t>
      </w:r>
      <w:r w:rsidR="008B3C42" w:rsidRPr="008B3C42">
        <w:rPr>
          <w:rFonts w:cstheme="minorHAnsi"/>
          <w:b/>
          <w:sz w:val="24"/>
          <w:szCs w:val="24"/>
          <w:shd w:val="clear" w:color="auto" w:fill="FFFFFF"/>
        </w:rPr>
        <w:t xml:space="preserve"> Glauco</w:t>
      </w:r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alla batteria e al contrabbassista </w:t>
      </w:r>
      <w:r w:rsidR="008B3C42" w:rsidRPr="008B3C42">
        <w:rPr>
          <w:rFonts w:cstheme="minorHAnsi"/>
          <w:b/>
          <w:sz w:val="24"/>
          <w:szCs w:val="24"/>
          <w:shd w:val="clear" w:color="auto" w:fill="FFFFFF"/>
        </w:rPr>
        <w:t>Luca Bulgarelli.</w:t>
      </w:r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In scaletta hanno presentato </w:t>
      </w:r>
      <w:r w:rsidR="00D55B7A">
        <w:rPr>
          <w:rFonts w:cstheme="minorHAnsi"/>
          <w:sz w:val="24"/>
          <w:szCs w:val="24"/>
          <w:shd w:val="clear" w:color="auto" w:fill="FFFFFF"/>
        </w:rPr>
        <w:t>alcuni brani</w:t>
      </w:r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, originali di </w:t>
      </w:r>
      <w:proofErr w:type="spellStart"/>
      <w:r w:rsidR="008B3C42" w:rsidRPr="008B3C42">
        <w:rPr>
          <w:rFonts w:cstheme="minorHAnsi"/>
          <w:sz w:val="24"/>
          <w:szCs w:val="24"/>
          <w:shd w:val="clear" w:color="auto" w:fill="FFFFFF"/>
        </w:rPr>
        <w:t>Di</w:t>
      </w:r>
      <w:proofErr w:type="spellEnd"/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Sabatino, contenuti </w:t>
      </w:r>
      <w:r w:rsidR="008B3C42" w:rsidRPr="008B3C42">
        <w:rPr>
          <w:sz w:val="24"/>
          <w:szCs w:val="24"/>
        </w:rPr>
        <w:t xml:space="preserve">nell’ultimo album “Glauco </w:t>
      </w:r>
      <w:proofErr w:type="spellStart"/>
      <w:r w:rsidR="008B3C42" w:rsidRPr="008B3C42">
        <w:rPr>
          <w:sz w:val="24"/>
          <w:szCs w:val="24"/>
        </w:rPr>
        <w:t>plays</w:t>
      </w:r>
      <w:proofErr w:type="spellEnd"/>
      <w:r w:rsidR="008B3C42" w:rsidRPr="008B3C42">
        <w:rPr>
          <w:sz w:val="24"/>
          <w:szCs w:val="24"/>
        </w:rPr>
        <w:t xml:space="preserve"> Paolo” uscito lo scorso anno, ma anche</w:t>
      </w:r>
      <w:r w:rsidR="00D55B7A">
        <w:rPr>
          <w:sz w:val="24"/>
          <w:szCs w:val="24"/>
        </w:rPr>
        <w:t xml:space="preserve"> alcuni inediti </w:t>
      </w:r>
      <w:r w:rsidR="000C6BF7">
        <w:rPr>
          <w:sz w:val="24"/>
          <w:szCs w:val="24"/>
        </w:rPr>
        <w:t>come</w:t>
      </w:r>
      <w:r w:rsidR="00D55B7A">
        <w:rPr>
          <w:sz w:val="24"/>
          <w:szCs w:val="24"/>
        </w:rPr>
        <w:t xml:space="preserve"> “Prima dell’alba”, “Music notebook” e “</w:t>
      </w:r>
      <w:proofErr w:type="spellStart"/>
      <w:r w:rsidR="00D55B7A">
        <w:rPr>
          <w:sz w:val="24"/>
          <w:szCs w:val="24"/>
        </w:rPr>
        <w:t>Tears</w:t>
      </w:r>
      <w:proofErr w:type="spellEnd"/>
      <w:r w:rsidR="00D55B7A">
        <w:rPr>
          <w:sz w:val="24"/>
          <w:szCs w:val="24"/>
        </w:rPr>
        <w:t xml:space="preserve"> and </w:t>
      </w:r>
      <w:proofErr w:type="spellStart"/>
      <w:r w:rsidR="00D55B7A">
        <w:rPr>
          <w:sz w:val="24"/>
          <w:szCs w:val="24"/>
        </w:rPr>
        <w:t>smiles</w:t>
      </w:r>
      <w:proofErr w:type="spellEnd"/>
      <w:r w:rsidR="00D55B7A">
        <w:rPr>
          <w:sz w:val="24"/>
          <w:szCs w:val="24"/>
        </w:rPr>
        <w:t>”, oltre a</w:t>
      </w:r>
      <w:r w:rsidR="000C6BF7">
        <w:rPr>
          <w:sz w:val="24"/>
          <w:szCs w:val="24"/>
        </w:rPr>
        <w:t xml:space="preserve"> “Laszlo Marcel” </w:t>
      </w:r>
      <w:r w:rsidR="00D55B7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singolo</w:t>
      </w:r>
      <w:r w:rsidR="000C6BF7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in prima esecuzione assoluta, che Di Sabatino ha deciso di fare proprio a Catanzaro. </w:t>
      </w:r>
      <w:r w:rsidR="008B3C42" w:rsidRPr="008B3C4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E401D7" w:rsidRPr="008B3C42" w:rsidRDefault="002B7365" w:rsidP="008B3C42">
      <w:pPr>
        <w:spacing w:after="0" w:line="276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8B3C42">
        <w:rPr>
          <w:sz w:val="24"/>
          <w:szCs w:val="24"/>
        </w:rPr>
        <w:t>Si rammenta in</w:t>
      </w:r>
      <w:r w:rsidR="008B3C42" w:rsidRPr="008B3C42">
        <w:rPr>
          <w:sz w:val="24"/>
          <w:szCs w:val="24"/>
        </w:rPr>
        <w:t>fine</w:t>
      </w:r>
      <w:r w:rsidRPr="008B3C42">
        <w:rPr>
          <w:sz w:val="24"/>
          <w:szCs w:val="24"/>
        </w:rPr>
        <w:t xml:space="preserve"> che la </w:t>
      </w:r>
      <w:r w:rsidR="00E401D7" w:rsidRPr="008B3C42">
        <w:rPr>
          <w:rFonts w:cstheme="minorHAnsi"/>
          <w:sz w:val="24"/>
          <w:szCs w:val="24"/>
          <w:shd w:val="clear" w:color="auto" w:fill="FFFFFF"/>
        </w:rPr>
        <w:t xml:space="preserve">mostra </w:t>
      </w:r>
      <w:r w:rsidR="00F9384E" w:rsidRPr="008B3C42">
        <w:rPr>
          <w:rFonts w:cstheme="minorHAnsi"/>
          <w:sz w:val="24"/>
          <w:szCs w:val="24"/>
          <w:shd w:val="clear" w:color="auto" w:fill="FFFFFF"/>
        </w:rPr>
        <w:t xml:space="preserve">itinerante </w:t>
      </w:r>
      <w:r w:rsidR="00E401D7" w:rsidRPr="008B3C42">
        <w:rPr>
          <w:rFonts w:cstheme="minorHAnsi"/>
          <w:sz w:val="24"/>
          <w:szCs w:val="24"/>
          <w:shd w:val="clear" w:color="auto" w:fill="FFFFFF"/>
        </w:rPr>
        <w:t>“</w:t>
      </w:r>
      <w:r w:rsidR="00E401D7" w:rsidRPr="008B3C42">
        <w:rPr>
          <w:rFonts w:cstheme="minorHAnsi"/>
          <w:b/>
          <w:sz w:val="24"/>
          <w:szCs w:val="24"/>
          <w:shd w:val="clear" w:color="auto" w:fill="FFFFFF"/>
        </w:rPr>
        <w:t>20 anni di Festival</w:t>
      </w:r>
      <w:r w:rsidR="00F9384E" w:rsidRPr="008B3C42">
        <w:rPr>
          <w:rFonts w:cstheme="minorHAnsi"/>
          <w:sz w:val="24"/>
          <w:szCs w:val="24"/>
          <w:shd w:val="clear" w:color="auto" w:fill="FFFFFF"/>
        </w:rPr>
        <w:t xml:space="preserve">” realizzata insieme all’Accademia di Belle Arti cittadina, allestita su Corso Mazzini nel tratto dal Complesso San Giovanni fino al Teatro Politeama </w:t>
      </w:r>
      <w:r w:rsidR="00E401D7" w:rsidRPr="008B3C42">
        <w:rPr>
          <w:rFonts w:cstheme="minorHAnsi"/>
          <w:sz w:val="24"/>
          <w:szCs w:val="24"/>
          <w:shd w:val="clear" w:color="auto" w:fill="FFFFFF"/>
        </w:rPr>
        <w:t xml:space="preserve">rimarrà allestita per il pubblico </w:t>
      </w:r>
      <w:r w:rsidR="00E401D7" w:rsidRPr="008B3C42">
        <w:rPr>
          <w:rFonts w:cstheme="minorHAnsi"/>
          <w:b/>
          <w:sz w:val="24"/>
          <w:szCs w:val="24"/>
          <w:shd w:val="clear" w:color="auto" w:fill="FFFFFF"/>
        </w:rPr>
        <w:t>fino al 29 settembre</w:t>
      </w:r>
      <w:r w:rsidR="00E401D7" w:rsidRPr="008B3C42">
        <w:rPr>
          <w:rFonts w:cstheme="minorHAnsi"/>
          <w:sz w:val="24"/>
          <w:szCs w:val="24"/>
          <w:shd w:val="clear" w:color="auto" w:fill="FFFFFF"/>
        </w:rPr>
        <w:t>.  </w:t>
      </w:r>
    </w:p>
    <w:p w:rsidR="002B7365" w:rsidRPr="002B7365" w:rsidRDefault="002B7365" w:rsidP="002B7365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2B660A" w:rsidRPr="002B7365" w:rsidRDefault="002B660A" w:rsidP="002B7365">
      <w:pPr>
        <w:spacing w:line="360" w:lineRule="auto"/>
        <w:jc w:val="both"/>
        <w:rPr>
          <w:rFonts w:eastAsia="Calibri" w:cstheme="minorHAnsi"/>
          <w:b/>
          <w:sz w:val="24"/>
          <w:szCs w:val="24"/>
        </w:rPr>
      </w:pPr>
      <w:r w:rsidRPr="002B7365">
        <w:rPr>
          <w:rFonts w:eastAsia="Calibri" w:cstheme="minorHAnsi"/>
          <w:b/>
          <w:sz w:val="24"/>
          <w:szCs w:val="24"/>
        </w:rPr>
        <w:t>Per informazioni: www.festivaldautunno.com</w:t>
      </w:r>
    </w:p>
    <w:p w:rsidR="00E129FF" w:rsidRDefault="00E129FF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247" w:rsidRDefault="00B34247" w:rsidP="00DD3BA2">
      <w:pPr>
        <w:spacing w:after="0" w:line="240" w:lineRule="auto"/>
      </w:pPr>
      <w:r>
        <w:separator/>
      </w:r>
    </w:p>
  </w:endnote>
  <w:endnote w:type="continuationSeparator" w:id="0">
    <w:p w:rsidR="00B34247" w:rsidRDefault="00B34247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247" w:rsidRDefault="00B34247" w:rsidP="00DD3BA2">
      <w:pPr>
        <w:spacing w:after="0" w:line="240" w:lineRule="auto"/>
      </w:pPr>
      <w:r>
        <w:separator/>
      </w:r>
    </w:p>
  </w:footnote>
  <w:footnote w:type="continuationSeparator" w:id="0">
    <w:p w:rsidR="00B34247" w:rsidRDefault="00B34247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07FC2"/>
    <w:rsid w:val="00022698"/>
    <w:rsid w:val="00031C0D"/>
    <w:rsid w:val="00033B2C"/>
    <w:rsid w:val="0004644E"/>
    <w:rsid w:val="0007184C"/>
    <w:rsid w:val="00072900"/>
    <w:rsid w:val="00073880"/>
    <w:rsid w:val="0007629C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C6BF7"/>
    <w:rsid w:val="000E6856"/>
    <w:rsid w:val="000F0E5C"/>
    <w:rsid w:val="000F3D36"/>
    <w:rsid w:val="00121335"/>
    <w:rsid w:val="001334D0"/>
    <w:rsid w:val="00137847"/>
    <w:rsid w:val="001401FD"/>
    <w:rsid w:val="001427A7"/>
    <w:rsid w:val="001505AF"/>
    <w:rsid w:val="00160125"/>
    <w:rsid w:val="00165567"/>
    <w:rsid w:val="00167E4A"/>
    <w:rsid w:val="0017117F"/>
    <w:rsid w:val="001918BC"/>
    <w:rsid w:val="001A17B8"/>
    <w:rsid w:val="001B3CD7"/>
    <w:rsid w:val="001C4FAE"/>
    <w:rsid w:val="001D390E"/>
    <w:rsid w:val="001D73BA"/>
    <w:rsid w:val="00205DF2"/>
    <w:rsid w:val="002115F1"/>
    <w:rsid w:val="00217808"/>
    <w:rsid w:val="002633FB"/>
    <w:rsid w:val="00272B71"/>
    <w:rsid w:val="002846F1"/>
    <w:rsid w:val="002A273D"/>
    <w:rsid w:val="002B1600"/>
    <w:rsid w:val="002B660A"/>
    <w:rsid w:val="002B7365"/>
    <w:rsid w:val="002C1B16"/>
    <w:rsid w:val="002D458C"/>
    <w:rsid w:val="002D77DE"/>
    <w:rsid w:val="002E6B54"/>
    <w:rsid w:val="002F6BCF"/>
    <w:rsid w:val="00311049"/>
    <w:rsid w:val="00333D5D"/>
    <w:rsid w:val="00334706"/>
    <w:rsid w:val="00344D12"/>
    <w:rsid w:val="003861D0"/>
    <w:rsid w:val="0039567F"/>
    <w:rsid w:val="00396B8D"/>
    <w:rsid w:val="003D5A85"/>
    <w:rsid w:val="003D6964"/>
    <w:rsid w:val="003D6F79"/>
    <w:rsid w:val="003D70A0"/>
    <w:rsid w:val="004027F6"/>
    <w:rsid w:val="00412B0A"/>
    <w:rsid w:val="004457B6"/>
    <w:rsid w:val="004479DE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A2EEF"/>
    <w:rsid w:val="004C312E"/>
    <w:rsid w:val="004C7E1A"/>
    <w:rsid w:val="004D33EC"/>
    <w:rsid w:val="004D361C"/>
    <w:rsid w:val="004D535D"/>
    <w:rsid w:val="004E5B62"/>
    <w:rsid w:val="00504EE8"/>
    <w:rsid w:val="0052095A"/>
    <w:rsid w:val="005447DA"/>
    <w:rsid w:val="00554E50"/>
    <w:rsid w:val="005637C6"/>
    <w:rsid w:val="00573EE9"/>
    <w:rsid w:val="00581992"/>
    <w:rsid w:val="00586586"/>
    <w:rsid w:val="005870D5"/>
    <w:rsid w:val="00591F43"/>
    <w:rsid w:val="005C12D7"/>
    <w:rsid w:val="005E22BC"/>
    <w:rsid w:val="005E4FA1"/>
    <w:rsid w:val="005E78B6"/>
    <w:rsid w:val="005F4183"/>
    <w:rsid w:val="005F471E"/>
    <w:rsid w:val="006038C6"/>
    <w:rsid w:val="0061527E"/>
    <w:rsid w:val="006224BC"/>
    <w:rsid w:val="00622521"/>
    <w:rsid w:val="006232F6"/>
    <w:rsid w:val="00634C91"/>
    <w:rsid w:val="0063778C"/>
    <w:rsid w:val="0064020C"/>
    <w:rsid w:val="00640DD8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3C13"/>
    <w:rsid w:val="006B41F6"/>
    <w:rsid w:val="006C0428"/>
    <w:rsid w:val="006D0809"/>
    <w:rsid w:val="006E1897"/>
    <w:rsid w:val="006E2EEF"/>
    <w:rsid w:val="006F277E"/>
    <w:rsid w:val="00704B80"/>
    <w:rsid w:val="00747EB3"/>
    <w:rsid w:val="007551D0"/>
    <w:rsid w:val="00756B64"/>
    <w:rsid w:val="00766DCA"/>
    <w:rsid w:val="007876BE"/>
    <w:rsid w:val="007A1F60"/>
    <w:rsid w:val="007A2F6A"/>
    <w:rsid w:val="007A42A7"/>
    <w:rsid w:val="007A7BA0"/>
    <w:rsid w:val="007B0E42"/>
    <w:rsid w:val="007B2526"/>
    <w:rsid w:val="007B293C"/>
    <w:rsid w:val="007B4E24"/>
    <w:rsid w:val="007B50F5"/>
    <w:rsid w:val="007C04D9"/>
    <w:rsid w:val="007C6510"/>
    <w:rsid w:val="007C75C0"/>
    <w:rsid w:val="007D00A6"/>
    <w:rsid w:val="007E2EE0"/>
    <w:rsid w:val="007E68A3"/>
    <w:rsid w:val="008013A9"/>
    <w:rsid w:val="0080701E"/>
    <w:rsid w:val="008244EC"/>
    <w:rsid w:val="00852CE4"/>
    <w:rsid w:val="00855997"/>
    <w:rsid w:val="00875DA4"/>
    <w:rsid w:val="00885FAC"/>
    <w:rsid w:val="008A0088"/>
    <w:rsid w:val="008A1F3A"/>
    <w:rsid w:val="008A2899"/>
    <w:rsid w:val="008A4861"/>
    <w:rsid w:val="008B3C42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465CB"/>
    <w:rsid w:val="00960322"/>
    <w:rsid w:val="009652F9"/>
    <w:rsid w:val="00966C99"/>
    <w:rsid w:val="009724DD"/>
    <w:rsid w:val="00984694"/>
    <w:rsid w:val="00991177"/>
    <w:rsid w:val="00995C94"/>
    <w:rsid w:val="009A2AB0"/>
    <w:rsid w:val="009B0A2E"/>
    <w:rsid w:val="009B4C13"/>
    <w:rsid w:val="009B4D11"/>
    <w:rsid w:val="009C2151"/>
    <w:rsid w:val="009D310B"/>
    <w:rsid w:val="009E491D"/>
    <w:rsid w:val="00A2168E"/>
    <w:rsid w:val="00A21D1A"/>
    <w:rsid w:val="00A32F44"/>
    <w:rsid w:val="00A354C3"/>
    <w:rsid w:val="00A36040"/>
    <w:rsid w:val="00A4186D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07127"/>
    <w:rsid w:val="00B24E1C"/>
    <w:rsid w:val="00B34247"/>
    <w:rsid w:val="00B46A95"/>
    <w:rsid w:val="00B4761B"/>
    <w:rsid w:val="00B5435D"/>
    <w:rsid w:val="00B750EB"/>
    <w:rsid w:val="00B929A8"/>
    <w:rsid w:val="00BA0F04"/>
    <w:rsid w:val="00BA1389"/>
    <w:rsid w:val="00BB771A"/>
    <w:rsid w:val="00BD166E"/>
    <w:rsid w:val="00BE07C4"/>
    <w:rsid w:val="00BE16D5"/>
    <w:rsid w:val="00BE322C"/>
    <w:rsid w:val="00BE7FA7"/>
    <w:rsid w:val="00BF426E"/>
    <w:rsid w:val="00BF496F"/>
    <w:rsid w:val="00BF4CA4"/>
    <w:rsid w:val="00C063F5"/>
    <w:rsid w:val="00C13259"/>
    <w:rsid w:val="00C20487"/>
    <w:rsid w:val="00C20741"/>
    <w:rsid w:val="00C262C9"/>
    <w:rsid w:val="00C3478B"/>
    <w:rsid w:val="00C36746"/>
    <w:rsid w:val="00C43F5A"/>
    <w:rsid w:val="00C471D2"/>
    <w:rsid w:val="00C57695"/>
    <w:rsid w:val="00C613DF"/>
    <w:rsid w:val="00C65049"/>
    <w:rsid w:val="00C97879"/>
    <w:rsid w:val="00CA528F"/>
    <w:rsid w:val="00CE753C"/>
    <w:rsid w:val="00CF4A37"/>
    <w:rsid w:val="00D00FB4"/>
    <w:rsid w:val="00D216C4"/>
    <w:rsid w:val="00D45404"/>
    <w:rsid w:val="00D50F68"/>
    <w:rsid w:val="00D550AA"/>
    <w:rsid w:val="00D55B7A"/>
    <w:rsid w:val="00D636FA"/>
    <w:rsid w:val="00D66057"/>
    <w:rsid w:val="00D7257B"/>
    <w:rsid w:val="00D85946"/>
    <w:rsid w:val="00D85D71"/>
    <w:rsid w:val="00D978E2"/>
    <w:rsid w:val="00DB00B6"/>
    <w:rsid w:val="00DB0D1F"/>
    <w:rsid w:val="00DC7CEE"/>
    <w:rsid w:val="00DD3BA2"/>
    <w:rsid w:val="00E04592"/>
    <w:rsid w:val="00E1156F"/>
    <w:rsid w:val="00E129FF"/>
    <w:rsid w:val="00E15541"/>
    <w:rsid w:val="00E16C8B"/>
    <w:rsid w:val="00E343D4"/>
    <w:rsid w:val="00E36601"/>
    <w:rsid w:val="00E401D7"/>
    <w:rsid w:val="00E57916"/>
    <w:rsid w:val="00E7572C"/>
    <w:rsid w:val="00E85C4E"/>
    <w:rsid w:val="00EB4FAB"/>
    <w:rsid w:val="00EC7B07"/>
    <w:rsid w:val="00ED78F6"/>
    <w:rsid w:val="00ED7C99"/>
    <w:rsid w:val="00EF2514"/>
    <w:rsid w:val="00F20002"/>
    <w:rsid w:val="00F237EE"/>
    <w:rsid w:val="00F26AA1"/>
    <w:rsid w:val="00F3668D"/>
    <w:rsid w:val="00F36F59"/>
    <w:rsid w:val="00F42A66"/>
    <w:rsid w:val="00F56E43"/>
    <w:rsid w:val="00F6729A"/>
    <w:rsid w:val="00F7157A"/>
    <w:rsid w:val="00F7571B"/>
    <w:rsid w:val="00F9384E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242CA-AC44-4D8B-A455-CCBE45E2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8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4</cp:revision>
  <dcterms:created xsi:type="dcterms:W3CDTF">2023-09-20T10:57:00Z</dcterms:created>
  <dcterms:modified xsi:type="dcterms:W3CDTF">2023-09-21T07:00:00Z</dcterms:modified>
</cp:coreProperties>
</file>