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4706" w:rsidRDefault="00334706" w:rsidP="00695C3B">
      <w:pPr>
        <w:spacing w:after="0" w:line="360" w:lineRule="auto"/>
        <w:jc w:val="center"/>
        <w:rPr>
          <w:rFonts w:eastAsia="Calibri" w:cstheme="minorHAnsi"/>
          <w:b/>
          <w:sz w:val="24"/>
          <w:szCs w:val="24"/>
        </w:rPr>
      </w:pPr>
      <w:bookmarkStart w:id="0" w:name="_GoBack"/>
      <w:bookmarkEnd w:id="0"/>
    </w:p>
    <w:p w:rsidR="00B750EB" w:rsidRDefault="00B750EB" w:rsidP="00B750EB">
      <w:pPr>
        <w:spacing w:after="200" w:line="360" w:lineRule="auto"/>
        <w:jc w:val="center"/>
        <w:rPr>
          <w:rFonts w:eastAsia="Calibri" w:cstheme="minorHAnsi"/>
          <w:b/>
          <w:sz w:val="24"/>
          <w:szCs w:val="24"/>
        </w:rPr>
      </w:pPr>
      <w:r>
        <w:rPr>
          <w:rFonts w:eastAsia="Calibri" w:cstheme="minorHAnsi"/>
          <w:b/>
          <w:sz w:val="24"/>
          <w:szCs w:val="24"/>
        </w:rPr>
        <w:t>COMUNICATO STAMPA</w:t>
      </w:r>
    </w:p>
    <w:p w:rsidR="00B750EB" w:rsidRDefault="00B750EB" w:rsidP="00B750EB">
      <w:pPr>
        <w:spacing w:after="200" w:line="360" w:lineRule="auto"/>
        <w:jc w:val="center"/>
        <w:rPr>
          <w:rFonts w:eastAsia="Calibri" w:cstheme="minorHAnsi"/>
          <w:b/>
          <w:sz w:val="24"/>
          <w:szCs w:val="24"/>
        </w:rPr>
      </w:pPr>
      <w:r>
        <w:rPr>
          <w:rFonts w:eastAsia="Calibri" w:cstheme="minorHAnsi"/>
          <w:b/>
          <w:sz w:val="24"/>
          <w:szCs w:val="24"/>
        </w:rPr>
        <w:t xml:space="preserve">XX Festival d’autunno, </w:t>
      </w:r>
      <w:r w:rsidR="002633FB">
        <w:rPr>
          <w:rFonts w:eastAsia="Calibri" w:cstheme="minorHAnsi"/>
          <w:b/>
          <w:sz w:val="24"/>
          <w:szCs w:val="24"/>
        </w:rPr>
        <w:t xml:space="preserve">il 31 agosto al Palazzo Marchesi Di Francia di Santa Caterina il </w:t>
      </w:r>
      <w:proofErr w:type="spellStart"/>
      <w:r w:rsidR="002633FB">
        <w:rPr>
          <w:rFonts w:eastAsia="Calibri" w:cstheme="minorHAnsi"/>
          <w:b/>
          <w:sz w:val="24"/>
          <w:szCs w:val="24"/>
        </w:rPr>
        <w:t>Salime</w:t>
      </w:r>
      <w:proofErr w:type="spellEnd"/>
      <w:r w:rsidR="002633FB">
        <w:rPr>
          <w:rFonts w:eastAsia="Calibri" w:cstheme="minorHAnsi"/>
          <w:b/>
          <w:sz w:val="24"/>
          <w:szCs w:val="24"/>
        </w:rPr>
        <w:t xml:space="preserve"> sax </w:t>
      </w:r>
      <w:proofErr w:type="spellStart"/>
      <w:r w:rsidR="002633FB">
        <w:rPr>
          <w:rFonts w:eastAsia="Calibri" w:cstheme="minorHAnsi"/>
          <w:b/>
          <w:sz w:val="24"/>
          <w:szCs w:val="24"/>
        </w:rPr>
        <w:t>quintet</w:t>
      </w:r>
      <w:proofErr w:type="spellEnd"/>
      <w:r w:rsidR="002633FB">
        <w:rPr>
          <w:rFonts w:eastAsia="Calibri" w:cstheme="minorHAnsi"/>
          <w:b/>
          <w:sz w:val="24"/>
          <w:szCs w:val="24"/>
        </w:rPr>
        <w:t xml:space="preserve"> </w:t>
      </w:r>
      <w:r w:rsidR="00875DA4">
        <w:rPr>
          <w:rFonts w:eastAsia="Calibri" w:cstheme="minorHAnsi"/>
          <w:b/>
          <w:sz w:val="24"/>
          <w:szCs w:val="24"/>
        </w:rPr>
        <w:t>in concerto con</w:t>
      </w:r>
      <w:r w:rsidR="002633FB">
        <w:rPr>
          <w:rFonts w:eastAsia="Calibri" w:cstheme="minorHAnsi"/>
          <w:b/>
          <w:sz w:val="24"/>
          <w:szCs w:val="24"/>
        </w:rPr>
        <w:t xml:space="preserve"> “Il sax dal ragtime da Pino Daniele”</w:t>
      </w:r>
    </w:p>
    <w:p w:rsidR="00C063F5" w:rsidRPr="00C063F5" w:rsidRDefault="00C063F5" w:rsidP="00C063F5">
      <w:pPr>
        <w:spacing w:after="0" w:line="360" w:lineRule="auto"/>
        <w:jc w:val="both"/>
        <w:rPr>
          <w:rFonts w:cstheme="minorHAnsi"/>
          <w:color w:val="222222"/>
          <w:shd w:val="clear" w:color="auto" w:fill="FFFFFF"/>
        </w:rPr>
      </w:pPr>
      <w:r w:rsidRPr="00C063F5">
        <w:rPr>
          <w:rFonts w:cstheme="minorHAnsi"/>
          <w:color w:val="222222"/>
          <w:shd w:val="clear" w:color="auto" w:fill="FFFFFF"/>
        </w:rPr>
        <w:t xml:space="preserve">È un gradito ritorno, quello di Francesco </w:t>
      </w:r>
      <w:proofErr w:type="spellStart"/>
      <w:r w:rsidRPr="00C063F5">
        <w:rPr>
          <w:rFonts w:cstheme="minorHAnsi"/>
          <w:color w:val="222222"/>
          <w:shd w:val="clear" w:color="auto" w:fill="FFFFFF"/>
        </w:rPr>
        <w:t>Salime</w:t>
      </w:r>
      <w:proofErr w:type="spellEnd"/>
      <w:r w:rsidRPr="00C063F5">
        <w:rPr>
          <w:rFonts w:cstheme="minorHAnsi"/>
          <w:color w:val="222222"/>
          <w:shd w:val="clear" w:color="auto" w:fill="FFFFFF"/>
        </w:rPr>
        <w:t xml:space="preserve"> al XX Festival d’autunno: il musicista si esibirà il 31 agosto in quintetto al Palazzo dei Marchesi Di Francia a Santa Caterina dello Jonio con un travolgente concerto dedicato alle musiche più famose da Paisiello a Scott Joplin a Morricone passando per Battiato e Pin</w:t>
      </w:r>
      <w:r>
        <w:rPr>
          <w:rFonts w:cstheme="minorHAnsi"/>
          <w:color w:val="222222"/>
          <w:shd w:val="clear" w:color="auto" w:fill="FFFFFF"/>
        </w:rPr>
        <w:t>o Daniele. Tutto riscritto per s</w:t>
      </w:r>
      <w:r w:rsidRPr="00C063F5">
        <w:rPr>
          <w:rFonts w:cstheme="minorHAnsi"/>
          <w:color w:val="222222"/>
          <w:shd w:val="clear" w:color="auto" w:fill="FFFFFF"/>
        </w:rPr>
        <w:t xml:space="preserve">ax. Dopo i suoni del Mediterraneo di </w:t>
      </w:r>
      <w:proofErr w:type="spellStart"/>
      <w:r w:rsidRPr="00C063F5">
        <w:rPr>
          <w:rFonts w:cstheme="minorHAnsi"/>
          <w:color w:val="222222"/>
          <w:shd w:val="clear" w:color="auto" w:fill="FFFFFF"/>
        </w:rPr>
        <w:t>Eastbound</w:t>
      </w:r>
      <w:proofErr w:type="spellEnd"/>
      <w:r w:rsidRPr="00C063F5">
        <w:rPr>
          <w:rFonts w:cstheme="minorHAnsi"/>
          <w:color w:val="222222"/>
          <w:shd w:val="clear" w:color="auto" w:fill="FFFFFF"/>
        </w:rPr>
        <w:t xml:space="preserve"> a Tropea, il Festival - realizzato con il supporto di </w:t>
      </w:r>
      <w:proofErr w:type="spellStart"/>
      <w:r w:rsidRPr="00C063F5">
        <w:rPr>
          <w:rFonts w:cstheme="minorHAnsi"/>
          <w:color w:val="222222"/>
          <w:shd w:val="clear" w:color="auto" w:fill="FFFFFF"/>
        </w:rPr>
        <w:t>Mic</w:t>
      </w:r>
      <w:proofErr w:type="spellEnd"/>
      <w:r w:rsidRPr="00C063F5">
        <w:rPr>
          <w:rFonts w:cstheme="minorHAnsi"/>
          <w:color w:val="222222"/>
          <w:shd w:val="clear" w:color="auto" w:fill="FFFFFF"/>
        </w:rPr>
        <w:t xml:space="preserve">, Por Calabria </w:t>
      </w:r>
      <w:proofErr w:type="spellStart"/>
      <w:r w:rsidRPr="00C063F5">
        <w:rPr>
          <w:rFonts w:cstheme="minorHAnsi"/>
          <w:color w:val="222222"/>
          <w:shd w:val="clear" w:color="auto" w:fill="FFFFFF"/>
        </w:rPr>
        <w:t>Fesr</w:t>
      </w:r>
      <w:proofErr w:type="spellEnd"/>
      <w:r w:rsidRPr="00C063F5">
        <w:rPr>
          <w:rFonts w:cstheme="minorHAnsi"/>
          <w:color w:val="222222"/>
          <w:shd w:val="clear" w:color="auto" w:fill="FFFFFF"/>
        </w:rPr>
        <w:t xml:space="preserve"> </w:t>
      </w:r>
      <w:proofErr w:type="spellStart"/>
      <w:r w:rsidRPr="00C063F5">
        <w:rPr>
          <w:rFonts w:cstheme="minorHAnsi"/>
          <w:color w:val="222222"/>
          <w:shd w:val="clear" w:color="auto" w:fill="FFFFFF"/>
        </w:rPr>
        <w:t>Fse</w:t>
      </w:r>
      <w:proofErr w:type="spellEnd"/>
      <w:r w:rsidRPr="00C063F5">
        <w:rPr>
          <w:rFonts w:cstheme="minorHAnsi"/>
          <w:color w:val="222222"/>
          <w:shd w:val="clear" w:color="auto" w:fill="FFFFFF"/>
        </w:rPr>
        <w:t xml:space="preserve">, Calabria Straordinaria, in collaborazione con Fondazione </w:t>
      </w:r>
      <w:proofErr w:type="spellStart"/>
      <w:r w:rsidRPr="00C063F5">
        <w:rPr>
          <w:rFonts w:cstheme="minorHAnsi"/>
          <w:color w:val="222222"/>
          <w:shd w:val="clear" w:color="auto" w:fill="FFFFFF"/>
        </w:rPr>
        <w:t>Carical</w:t>
      </w:r>
      <w:proofErr w:type="spellEnd"/>
      <w:r w:rsidRPr="00C063F5">
        <w:rPr>
          <w:rFonts w:cstheme="minorHAnsi"/>
          <w:color w:val="222222"/>
          <w:shd w:val="clear" w:color="auto" w:fill="FFFFFF"/>
        </w:rPr>
        <w:t xml:space="preserve"> e i Comuni di Catanzaro, Montauro, Soverato, Tropea e Santa Caterina -, ritorna infatti nel Catanzarese per un concerto divertente come pochi, ma allo stesso tempo frutto di una articolata ricerca che lo stesso sassofonista </w:t>
      </w:r>
      <w:proofErr w:type="spellStart"/>
      <w:r w:rsidRPr="00C063F5">
        <w:rPr>
          <w:rFonts w:cstheme="minorHAnsi"/>
          <w:color w:val="222222"/>
          <w:shd w:val="clear" w:color="auto" w:fill="FFFFFF"/>
        </w:rPr>
        <w:t>Salime</w:t>
      </w:r>
      <w:proofErr w:type="spellEnd"/>
      <w:r w:rsidRPr="00C063F5">
        <w:rPr>
          <w:rFonts w:cstheme="minorHAnsi"/>
          <w:color w:val="222222"/>
          <w:shd w:val="clear" w:color="auto" w:fill="FFFFFF"/>
        </w:rPr>
        <w:t xml:space="preserve"> ha condotto e continua a condurre da anni. </w:t>
      </w:r>
      <w:r w:rsidRPr="00C063F5">
        <w:rPr>
          <w:rFonts w:cstheme="minorHAnsi"/>
          <w:b/>
          <w:color w:val="222222"/>
          <w:shd w:val="clear" w:color="auto" w:fill="FFFFFF"/>
        </w:rPr>
        <w:t xml:space="preserve">Francesco </w:t>
      </w:r>
      <w:proofErr w:type="spellStart"/>
      <w:r w:rsidRPr="00C063F5">
        <w:rPr>
          <w:rFonts w:cstheme="minorHAnsi"/>
          <w:b/>
          <w:color w:val="222222"/>
          <w:shd w:val="clear" w:color="auto" w:fill="FFFFFF"/>
        </w:rPr>
        <w:t>Salime</w:t>
      </w:r>
      <w:proofErr w:type="spellEnd"/>
      <w:r w:rsidRPr="00C063F5">
        <w:rPr>
          <w:rFonts w:cstheme="minorHAnsi"/>
          <w:color w:val="222222"/>
          <w:shd w:val="clear" w:color="auto" w:fill="FFFFFF"/>
        </w:rPr>
        <w:t xml:space="preserve"> propone un programma ricco di nuovi arrangiamenti, molto variegato, che ripercorre alcuni grandi successi parecchio noti al grande pubblico, ma in chiave “sax”.  “Il sax dal ragtime a Pino Daniele” è il titolo del concerto in programma il 31 agosto, e la serata sarà questo e molto altro ancora: </w:t>
      </w:r>
      <w:proofErr w:type="spellStart"/>
      <w:r w:rsidRPr="00C063F5">
        <w:rPr>
          <w:rFonts w:cstheme="minorHAnsi"/>
          <w:color w:val="222222"/>
          <w:shd w:val="clear" w:color="auto" w:fill="FFFFFF"/>
        </w:rPr>
        <w:t>Salime</w:t>
      </w:r>
      <w:proofErr w:type="spellEnd"/>
      <w:r w:rsidRPr="00C063F5">
        <w:rPr>
          <w:rFonts w:cstheme="minorHAnsi"/>
          <w:color w:val="222222"/>
          <w:shd w:val="clear" w:color="auto" w:fill="FFFFFF"/>
        </w:rPr>
        <w:t xml:space="preserve">, al sax soprano e tenore, e i suoi – con lui ci saranno </w:t>
      </w:r>
      <w:r w:rsidRPr="00C063F5">
        <w:rPr>
          <w:rFonts w:cstheme="minorHAnsi"/>
          <w:b/>
          <w:color w:val="222222"/>
          <w:shd w:val="clear" w:color="auto" w:fill="FFFFFF"/>
        </w:rPr>
        <w:t>Armando Pagnotta</w:t>
      </w:r>
      <w:r w:rsidRPr="00C063F5">
        <w:rPr>
          <w:rFonts w:cstheme="minorHAnsi"/>
          <w:color w:val="222222"/>
          <w:shd w:val="clear" w:color="auto" w:fill="FFFFFF"/>
        </w:rPr>
        <w:t xml:space="preserve"> ai sax soprano e alto, </w:t>
      </w:r>
      <w:r w:rsidRPr="00C063F5">
        <w:rPr>
          <w:rFonts w:cstheme="minorHAnsi"/>
          <w:b/>
          <w:color w:val="222222"/>
          <w:shd w:val="clear" w:color="auto" w:fill="FFFFFF"/>
        </w:rPr>
        <w:t>Domenico Russo</w:t>
      </w:r>
      <w:r w:rsidRPr="00C063F5">
        <w:rPr>
          <w:rFonts w:cstheme="minorHAnsi"/>
          <w:color w:val="222222"/>
          <w:shd w:val="clear" w:color="auto" w:fill="FFFFFF"/>
        </w:rPr>
        <w:t xml:space="preserve"> al sax alto, </w:t>
      </w:r>
      <w:r w:rsidRPr="00C063F5">
        <w:rPr>
          <w:rFonts w:cstheme="minorHAnsi"/>
          <w:b/>
          <w:color w:val="222222"/>
          <w:shd w:val="clear" w:color="auto" w:fill="FFFFFF"/>
        </w:rPr>
        <w:t>Domenico Romano</w:t>
      </w:r>
      <w:r w:rsidRPr="00C063F5">
        <w:rPr>
          <w:rFonts w:cstheme="minorHAnsi"/>
          <w:color w:val="222222"/>
          <w:shd w:val="clear" w:color="auto" w:fill="FFFFFF"/>
        </w:rPr>
        <w:t xml:space="preserve"> al sax tenore, </w:t>
      </w:r>
      <w:r w:rsidRPr="00C063F5">
        <w:rPr>
          <w:rFonts w:cstheme="minorHAnsi"/>
          <w:b/>
          <w:color w:val="222222"/>
          <w:shd w:val="clear" w:color="auto" w:fill="FFFFFF"/>
        </w:rPr>
        <w:t>Paolo Fiorillo</w:t>
      </w:r>
      <w:r w:rsidRPr="00C063F5">
        <w:rPr>
          <w:rFonts w:cstheme="minorHAnsi"/>
          <w:color w:val="222222"/>
          <w:shd w:val="clear" w:color="auto" w:fill="FFFFFF"/>
        </w:rPr>
        <w:t xml:space="preserve"> al sax baritono - proporranno al pubblico presente al Palazzo dei Marchesi Di Francia una scaletta che parte dal ‘700, con brani di Giovanni Paisiello e Saverio Mercadante, alcuni dei quali praticamente sconosciuti, per finire a Franco Battiato e Pino Daniele. «</w:t>
      </w:r>
      <w:r w:rsidRPr="00C063F5">
        <w:rPr>
          <w:rFonts w:cstheme="minorHAnsi"/>
          <w:i/>
          <w:color w:val="222222"/>
          <w:shd w:val="clear" w:color="auto" w:fill="FFFFFF"/>
        </w:rPr>
        <w:t>Ma in mezzo c’è di tutto</w:t>
      </w:r>
      <w:r w:rsidRPr="00C063F5">
        <w:rPr>
          <w:rFonts w:cstheme="minorHAnsi"/>
          <w:color w:val="222222"/>
          <w:shd w:val="clear" w:color="auto" w:fill="FFFFFF"/>
        </w:rPr>
        <w:t xml:space="preserve"> – spiega lo stesso </w:t>
      </w:r>
      <w:proofErr w:type="spellStart"/>
      <w:r w:rsidRPr="00C063F5">
        <w:rPr>
          <w:rFonts w:cstheme="minorHAnsi"/>
          <w:color w:val="222222"/>
          <w:shd w:val="clear" w:color="auto" w:fill="FFFFFF"/>
        </w:rPr>
        <w:t>Salime</w:t>
      </w:r>
      <w:proofErr w:type="spellEnd"/>
      <w:r w:rsidRPr="00C063F5">
        <w:rPr>
          <w:rFonts w:cstheme="minorHAnsi"/>
          <w:color w:val="222222"/>
          <w:shd w:val="clear" w:color="auto" w:fill="FFFFFF"/>
        </w:rPr>
        <w:t xml:space="preserve"> -, </w:t>
      </w:r>
      <w:r w:rsidRPr="00C063F5">
        <w:rPr>
          <w:rFonts w:cstheme="minorHAnsi"/>
          <w:i/>
          <w:color w:val="222222"/>
          <w:shd w:val="clear" w:color="auto" w:fill="FFFFFF"/>
        </w:rPr>
        <w:t>da Morricone al ragtime di Scott Joplin. È un programma molto, molto vario, ma allo stesso tempo riconoscibilissimo, che divertirà. La musica italiana è tutta importante, ma noi presenteremo una panoramica più o meno approfondita su questi compositori del Centro-sud Italia. Con Morricone ad esempio faremo una carrellata sui temi “western”</w:t>
      </w:r>
      <w:r w:rsidRPr="00C063F5">
        <w:rPr>
          <w:rFonts w:cstheme="minorHAnsi"/>
          <w:color w:val="222222"/>
          <w:shd w:val="clear" w:color="auto" w:fill="FFFFFF"/>
        </w:rPr>
        <w:t xml:space="preserve"> </w:t>
      </w:r>
      <w:r w:rsidRPr="00C063F5">
        <w:rPr>
          <w:rFonts w:cstheme="minorHAnsi"/>
          <w:i/>
          <w:color w:val="222222"/>
          <w:shd w:val="clear" w:color="auto" w:fill="FFFFFF"/>
        </w:rPr>
        <w:t xml:space="preserve">delle </w:t>
      </w:r>
      <w:r w:rsidRPr="00C063F5">
        <w:rPr>
          <w:rFonts w:cstheme="minorHAnsi"/>
          <w:i/>
          <w:color w:val="222222"/>
          <w:shd w:val="clear" w:color="auto" w:fill="FFFFFF"/>
        </w:rPr>
        <w:lastRenderedPageBreak/>
        <w:t>colonne sonore dei film che hanno portato la sua firma. Poi ci sarà Carosone, ma anche Nino Rota con un medley sui temi dei film di Fellini, e poi ancora Pino Daniele, Panariello, Battiato</w:t>
      </w:r>
      <w:r w:rsidRPr="00C063F5">
        <w:rPr>
          <w:rFonts w:cstheme="minorHAnsi"/>
          <w:color w:val="222222"/>
          <w:shd w:val="clear" w:color="auto" w:fill="FFFFFF"/>
        </w:rPr>
        <w:t>».</w:t>
      </w:r>
    </w:p>
    <w:p w:rsidR="00C063F5" w:rsidRPr="00C063F5" w:rsidRDefault="00C063F5" w:rsidP="00C063F5">
      <w:pPr>
        <w:spacing w:after="0" w:line="360" w:lineRule="auto"/>
        <w:jc w:val="both"/>
        <w:rPr>
          <w:rFonts w:cstheme="minorHAnsi"/>
          <w:color w:val="222222"/>
          <w:shd w:val="clear" w:color="auto" w:fill="FFFFFF"/>
        </w:rPr>
      </w:pPr>
      <w:r w:rsidRPr="00C063F5">
        <w:rPr>
          <w:rFonts w:cstheme="minorHAnsi"/>
          <w:color w:val="222222"/>
          <w:shd w:val="clear" w:color="auto" w:fill="FFFFFF"/>
        </w:rPr>
        <w:t xml:space="preserve">Ma c’è tra tutti questi un brano a cui Francesco </w:t>
      </w:r>
      <w:proofErr w:type="spellStart"/>
      <w:r w:rsidRPr="00C063F5">
        <w:rPr>
          <w:rFonts w:cstheme="minorHAnsi"/>
          <w:color w:val="222222"/>
          <w:shd w:val="clear" w:color="auto" w:fill="FFFFFF"/>
        </w:rPr>
        <w:t>Salime</w:t>
      </w:r>
      <w:proofErr w:type="spellEnd"/>
      <w:r w:rsidRPr="00C063F5">
        <w:rPr>
          <w:rFonts w:cstheme="minorHAnsi"/>
          <w:color w:val="222222"/>
          <w:shd w:val="clear" w:color="auto" w:fill="FFFFFF"/>
        </w:rPr>
        <w:t xml:space="preserve"> tiene di più: «</w:t>
      </w:r>
      <w:r w:rsidRPr="00C063F5">
        <w:rPr>
          <w:rFonts w:cstheme="minorHAnsi"/>
          <w:i/>
          <w:color w:val="222222"/>
          <w:shd w:val="clear" w:color="auto" w:fill="FFFFFF"/>
        </w:rPr>
        <w:t>Mi occupo da tempo della valorizzazione di “nostri” musicisti importanti nella storia della musica mondiale che non vengono mai abbastanza proposti</w:t>
      </w:r>
      <w:r w:rsidRPr="00C063F5">
        <w:rPr>
          <w:rFonts w:cstheme="minorHAnsi"/>
          <w:color w:val="222222"/>
          <w:shd w:val="clear" w:color="auto" w:fill="FFFFFF"/>
        </w:rPr>
        <w:t xml:space="preserve"> – ha affermato il maestro -. </w:t>
      </w:r>
      <w:r w:rsidRPr="00C063F5">
        <w:rPr>
          <w:rFonts w:cstheme="minorHAnsi"/>
          <w:i/>
          <w:color w:val="222222"/>
          <w:shd w:val="clear" w:color="auto" w:fill="FFFFFF"/>
        </w:rPr>
        <w:t xml:space="preserve">Cerco di far conoscere alcuni brani che non sono ancora stati trascritti per ensemble, per diffondere la conoscenza di questi compositori. Tra quelli in programma nel concerto di Santa Caterina, di certo quello a cui tengo di più è quello di Mercadante: il brano che presenteremo al Festival d’autunno è stato riscritto, ricostruito da un collega, Guido </w:t>
      </w:r>
      <w:proofErr w:type="spellStart"/>
      <w:r w:rsidRPr="00C063F5">
        <w:rPr>
          <w:rFonts w:cstheme="minorHAnsi"/>
          <w:i/>
          <w:color w:val="222222"/>
          <w:shd w:val="clear" w:color="auto" w:fill="FFFFFF"/>
        </w:rPr>
        <w:t>Varchetta</w:t>
      </w:r>
      <w:proofErr w:type="spellEnd"/>
      <w:r w:rsidRPr="00C063F5">
        <w:rPr>
          <w:rFonts w:cstheme="minorHAnsi"/>
          <w:i/>
          <w:color w:val="222222"/>
          <w:shd w:val="clear" w:color="auto" w:fill="FFFFFF"/>
        </w:rPr>
        <w:t xml:space="preserve">, direttore d’orchestra e compositore scomparso recentemente- ha continuato a raccontare </w:t>
      </w:r>
      <w:proofErr w:type="spellStart"/>
      <w:r w:rsidRPr="00C063F5">
        <w:rPr>
          <w:rFonts w:cstheme="minorHAnsi"/>
          <w:i/>
          <w:color w:val="222222"/>
          <w:shd w:val="clear" w:color="auto" w:fill="FFFFFF"/>
        </w:rPr>
        <w:t>Salime</w:t>
      </w:r>
      <w:proofErr w:type="spellEnd"/>
      <w:r w:rsidRPr="00C063F5">
        <w:rPr>
          <w:rFonts w:cstheme="minorHAnsi"/>
          <w:i/>
          <w:color w:val="222222"/>
          <w:shd w:val="clear" w:color="auto" w:fill="FFFFFF"/>
        </w:rPr>
        <w:t xml:space="preserve"> -. Ho fatto un mio arrangiamento di questa partitura che </w:t>
      </w:r>
      <w:proofErr w:type="spellStart"/>
      <w:r w:rsidRPr="00C063F5">
        <w:rPr>
          <w:rFonts w:cstheme="minorHAnsi"/>
          <w:i/>
          <w:color w:val="222222"/>
          <w:shd w:val="clear" w:color="auto" w:fill="FFFFFF"/>
        </w:rPr>
        <w:t>Varchetta</w:t>
      </w:r>
      <w:proofErr w:type="spellEnd"/>
      <w:r w:rsidRPr="00C063F5">
        <w:rPr>
          <w:rFonts w:cstheme="minorHAnsi"/>
          <w:i/>
          <w:color w:val="222222"/>
          <w:shd w:val="clear" w:color="auto" w:fill="FFFFFF"/>
        </w:rPr>
        <w:t xml:space="preserve"> mi ha regalato, ed è davvero bello, molto bello. Sono contento perché Mercadante è stato il maestro di Paolo </w:t>
      </w:r>
      <w:proofErr w:type="spellStart"/>
      <w:r w:rsidRPr="00C063F5">
        <w:rPr>
          <w:rFonts w:cstheme="minorHAnsi"/>
          <w:i/>
          <w:color w:val="222222"/>
          <w:shd w:val="clear" w:color="auto" w:fill="FFFFFF"/>
        </w:rPr>
        <w:t>Serrao</w:t>
      </w:r>
      <w:proofErr w:type="spellEnd"/>
      <w:r w:rsidRPr="00C063F5">
        <w:rPr>
          <w:rFonts w:cstheme="minorHAnsi"/>
          <w:i/>
          <w:color w:val="222222"/>
          <w:shd w:val="clear" w:color="auto" w:fill="FFFFFF"/>
        </w:rPr>
        <w:t xml:space="preserve">, un nostro conterraneo di Filadelfia, che a sua volta fu il maestro di </w:t>
      </w:r>
      <w:proofErr w:type="spellStart"/>
      <w:r w:rsidRPr="00C063F5">
        <w:rPr>
          <w:rFonts w:cstheme="minorHAnsi"/>
          <w:i/>
          <w:color w:val="222222"/>
          <w:shd w:val="clear" w:color="auto" w:fill="FFFFFF"/>
        </w:rPr>
        <w:t>Cilea</w:t>
      </w:r>
      <w:proofErr w:type="spellEnd"/>
      <w:r w:rsidRPr="00C063F5">
        <w:rPr>
          <w:rFonts w:cstheme="minorHAnsi"/>
          <w:i/>
          <w:color w:val="222222"/>
          <w:shd w:val="clear" w:color="auto" w:fill="FFFFFF"/>
        </w:rPr>
        <w:t>, Leoncavallo, Giordano, tutti i grandi compositori della seconda metà dell’Ottocento</w:t>
      </w:r>
      <w:r w:rsidRPr="00C063F5">
        <w:rPr>
          <w:rFonts w:cstheme="minorHAnsi"/>
          <w:color w:val="222222"/>
          <w:shd w:val="clear" w:color="auto" w:fill="FFFFFF"/>
        </w:rPr>
        <w:t>».</w:t>
      </w:r>
    </w:p>
    <w:p w:rsidR="00C063F5" w:rsidRDefault="00C063F5" w:rsidP="00C063F5">
      <w:pPr>
        <w:spacing w:after="0" w:line="360" w:lineRule="auto"/>
        <w:jc w:val="both"/>
        <w:rPr>
          <w:rFonts w:eastAsia="Calibri" w:cstheme="minorHAnsi"/>
          <w:b/>
          <w:color w:val="222222"/>
          <w:sz w:val="24"/>
          <w:szCs w:val="24"/>
          <w:shd w:val="clear" w:color="auto" w:fill="FFFFFF"/>
        </w:rPr>
      </w:pPr>
      <w:r w:rsidRPr="00C063F5">
        <w:rPr>
          <w:rFonts w:cstheme="minorHAnsi"/>
          <w:color w:val="222222"/>
          <w:shd w:val="clear" w:color="auto" w:fill="FFFFFF"/>
        </w:rPr>
        <w:t>«</w:t>
      </w:r>
      <w:r w:rsidRPr="00C063F5">
        <w:rPr>
          <w:rFonts w:cstheme="minorHAnsi"/>
          <w:i/>
          <w:color w:val="222222"/>
          <w:shd w:val="clear" w:color="auto" w:fill="FFFFFF"/>
        </w:rPr>
        <w:t>Il sax è un strumento, la cui versatilità non è ancora abbastanza diffusa e promossa</w:t>
      </w:r>
      <w:r w:rsidRPr="00C063F5">
        <w:rPr>
          <w:rFonts w:cstheme="minorHAnsi"/>
          <w:color w:val="222222"/>
          <w:shd w:val="clear" w:color="auto" w:fill="FFFFFF"/>
        </w:rPr>
        <w:t xml:space="preserve"> – ha affermato il direttore artistico del Festival d’autunno, </w:t>
      </w:r>
      <w:r w:rsidRPr="00747EB3">
        <w:rPr>
          <w:rFonts w:cstheme="minorHAnsi"/>
          <w:b/>
          <w:color w:val="222222"/>
          <w:shd w:val="clear" w:color="auto" w:fill="FFFFFF"/>
        </w:rPr>
        <w:t>Antonietta Santacroce</w:t>
      </w:r>
      <w:r w:rsidRPr="00C063F5">
        <w:rPr>
          <w:rFonts w:cstheme="minorHAnsi"/>
          <w:color w:val="222222"/>
          <w:shd w:val="clear" w:color="auto" w:fill="FFFFFF"/>
        </w:rPr>
        <w:t xml:space="preserve"> -. </w:t>
      </w:r>
      <w:r w:rsidRPr="00C063F5">
        <w:rPr>
          <w:rFonts w:cstheme="minorHAnsi"/>
          <w:i/>
          <w:color w:val="222222"/>
          <w:shd w:val="clear" w:color="auto" w:fill="FFFFFF"/>
        </w:rPr>
        <w:t xml:space="preserve">Nel ragtime fu utilizzato proprio per la sua vivacità e capacità di produrre suoni potenti, come fecero Scott Joplin e </w:t>
      </w:r>
      <w:proofErr w:type="spellStart"/>
      <w:r w:rsidRPr="00C063F5">
        <w:rPr>
          <w:rFonts w:cstheme="minorHAnsi"/>
          <w:i/>
          <w:color w:val="222222"/>
          <w:shd w:val="clear" w:color="auto" w:fill="FFFFFF"/>
        </w:rPr>
        <w:t>Jelly</w:t>
      </w:r>
      <w:proofErr w:type="spellEnd"/>
      <w:r w:rsidRPr="00C063F5">
        <w:rPr>
          <w:rFonts w:cstheme="minorHAnsi"/>
          <w:i/>
          <w:color w:val="222222"/>
          <w:shd w:val="clear" w:color="auto" w:fill="FFFFFF"/>
        </w:rPr>
        <w:t xml:space="preserve"> </w:t>
      </w:r>
      <w:proofErr w:type="spellStart"/>
      <w:r w:rsidRPr="00C063F5">
        <w:rPr>
          <w:rFonts w:cstheme="minorHAnsi"/>
          <w:i/>
          <w:color w:val="222222"/>
          <w:shd w:val="clear" w:color="auto" w:fill="FFFFFF"/>
        </w:rPr>
        <w:t>Roll</w:t>
      </w:r>
      <w:proofErr w:type="spellEnd"/>
      <w:r w:rsidRPr="00C063F5">
        <w:rPr>
          <w:rFonts w:cstheme="minorHAnsi"/>
          <w:i/>
          <w:color w:val="222222"/>
          <w:shd w:val="clear" w:color="auto" w:fill="FFFFFF"/>
        </w:rPr>
        <w:t xml:space="preserve"> </w:t>
      </w:r>
      <w:proofErr w:type="spellStart"/>
      <w:r w:rsidRPr="00C063F5">
        <w:rPr>
          <w:rFonts w:cstheme="minorHAnsi"/>
          <w:i/>
          <w:color w:val="222222"/>
          <w:shd w:val="clear" w:color="auto" w:fill="FFFFFF"/>
        </w:rPr>
        <w:t>Morton</w:t>
      </w:r>
      <w:proofErr w:type="spellEnd"/>
      <w:r w:rsidRPr="00C063F5">
        <w:rPr>
          <w:rFonts w:cstheme="minorHAnsi"/>
          <w:i/>
          <w:color w:val="222222"/>
          <w:shd w:val="clear" w:color="auto" w:fill="FFFFFF"/>
        </w:rPr>
        <w:t xml:space="preserve"> che lo hanno inserito nei loro brani per creare melodie accattivanti e ritmi coinvolgenti. Successivamente è stato molto popolare in diversi generi musicali, in maniera particolare per la sua capacità di esprimere emozioni intense e creare atmosfere suggestive. Quello proposto dal </w:t>
      </w:r>
      <w:proofErr w:type="spellStart"/>
      <w:r w:rsidRPr="00C063F5">
        <w:rPr>
          <w:rFonts w:cstheme="minorHAnsi"/>
          <w:i/>
          <w:color w:val="222222"/>
          <w:shd w:val="clear" w:color="auto" w:fill="FFFFFF"/>
        </w:rPr>
        <w:t>Salime</w:t>
      </w:r>
      <w:proofErr w:type="spellEnd"/>
      <w:r w:rsidRPr="00C063F5">
        <w:rPr>
          <w:rFonts w:cstheme="minorHAnsi"/>
          <w:i/>
          <w:color w:val="222222"/>
          <w:shd w:val="clear" w:color="auto" w:fill="FFFFFF"/>
        </w:rPr>
        <w:t xml:space="preserve"> sax </w:t>
      </w:r>
      <w:proofErr w:type="spellStart"/>
      <w:r w:rsidRPr="00C063F5">
        <w:rPr>
          <w:rFonts w:cstheme="minorHAnsi"/>
          <w:i/>
          <w:color w:val="222222"/>
          <w:shd w:val="clear" w:color="auto" w:fill="FFFFFF"/>
        </w:rPr>
        <w:t>quintet</w:t>
      </w:r>
      <w:proofErr w:type="spellEnd"/>
      <w:r w:rsidRPr="00C063F5">
        <w:rPr>
          <w:rFonts w:cstheme="minorHAnsi"/>
          <w:i/>
          <w:color w:val="222222"/>
          <w:shd w:val="clear" w:color="auto" w:fill="FFFFFF"/>
        </w:rPr>
        <w:t xml:space="preserve"> sarà un vero viaggio nella storia del sax, alla scoperta di tutte quelle melodie, compresi alcuni famosi brani di Pino Daniele e Franco Battiato, in cui il sax ha saputo e sa aggiungere alla musica un tocco di eleganza e sensualità</w:t>
      </w:r>
      <w:r w:rsidRPr="00C063F5">
        <w:rPr>
          <w:rFonts w:cstheme="minorHAnsi"/>
          <w:color w:val="222222"/>
          <w:shd w:val="clear" w:color="auto" w:fill="FFFFFF"/>
        </w:rPr>
        <w:t>».</w:t>
      </w:r>
      <w:r w:rsidRPr="00C063F5">
        <w:rPr>
          <w:rFonts w:eastAsia="Calibri" w:cstheme="minorHAnsi"/>
          <w:b/>
          <w:color w:val="222222"/>
          <w:sz w:val="24"/>
          <w:szCs w:val="24"/>
          <w:shd w:val="clear" w:color="auto" w:fill="FFFFFF"/>
        </w:rPr>
        <w:t xml:space="preserve"> </w:t>
      </w:r>
    </w:p>
    <w:p w:rsidR="00C063F5" w:rsidRDefault="00C063F5" w:rsidP="00C063F5">
      <w:pPr>
        <w:spacing w:after="0" w:line="360" w:lineRule="auto"/>
        <w:jc w:val="both"/>
        <w:rPr>
          <w:rFonts w:eastAsia="Calibri" w:cstheme="minorHAnsi"/>
          <w:b/>
          <w:color w:val="222222"/>
          <w:sz w:val="24"/>
          <w:szCs w:val="24"/>
          <w:shd w:val="clear" w:color="auto" w:fill="FFFFFF"/>
        </w:rPr>
      </w:pPr>
    </w:p>
    <w:p w:rsidR="00B750EB" w:rsidRPr="00B750EB" w:rsidRDefault="00B750EB" w:rsidP="00C063F5">
      <w:pPr>
        <w:spacing w:after="0" w:line="360" w:lineRule="auto"/>
        <w:jc w:val="both"/>
        <w:rPr>
          <w:rFonts w:eastAsia="Calibri" w:cstheme="minorHAnsi"/>
          <w:b/>
          <w:sz w:val="24"/>
          <w:szCs w:val="24"/>
        </w:rPr>
      </w:pPr>
      <w:r w:rsidRPr="00B750EB">
        <w:rPr>
          <w:rFonts w:eastAsia="Calibri" w:cstheme="minorHAnsi"/>
          <w:b/>
          <w:sz w:val="24"/>
          <w:szCs w:val="24"/>
        </w:rPr>
        <w:t xml:space="preserve">Per informazioni: </w:t>
      </w:r>
      <w:hyperlink r:id="rId8" w:history="1">
        <w:r w:rsidRPr="00B750EB">
          <w:rPr>
            <w:rStyle w:val="Collegamentoipertestuale"/>
            <w:rFonts w:eastAsia="Calibri" w:cstheme="minorHAnsi"/>
            <w:b/>
            <w:color w:val="auto"/>
            <w:sz w:val="24"/>
            <w:szCs w:val="24"/>
            <w:u w:val="none"/>
          </w:rPr>
          <w:t>www.festivaldautunno.com</w:t>
        </w:r>
      </w:hyperlink>
    </w:p>
    <w:p w:rsidR="00F42A66" w:rsidRDefault="00F42A66" w:rsidP="00695C3B">
      <w:pPr>
        <w:spacing w:after="0" w:line="360" w:lineRule="auto"/>
        <w:jc w:val="center"/>
        <w:rPr>
          <w:rFonts w:eastAsia="Calibri" w:cstheme="minorHAnsi"/>
          <w:b/>
          <w:sz w:val="24"/>
          <w:szCs w:val="24"/>
          <w:u w:val="single"/>
        </w:rPr>
      </w:pPr>
    </w:p>
    <w:p w:rsidR="00A36040" w:rsidRDefault="00A36040" w:rsidP="00695C3B">
      <w:pPr>
        <w:spacing w:after="0" w:line="360" w:lineRule="auto"/>
        <w:jc w:val="center"/>
        <w:rPr>
          <w:rFonts w:eastAsia="Calibri" w:cstheme="minorHAnsi"/>
          <w:b/>
          <w:sz w:val="24"/>
          <w:szCs w:val="24"/>
          <w:u w:val="single"/>
        </w:rPr>
      </w:pPr>
      <w:r w:rsidRPr="00A36040">
        <w:rPr>
          <w:rFonts w:eastAsia="Calibri" w:cstheme="minorHAnsi"/>
          <w:b/>
          <w:sz w:val="24"/>
          <w:szCs w:val="24"/>
          <w:u w:val="single"/>
        </w:rPr>
        <w:t>XX FESTIVAL D’AUTUNNO</w:t>
      </w:r>
    </w:p>
    <w:p w:rsidR="00695C3B" w:rsidRPr="00695C3B" w:rsidRDefault="00695C3B" w:rsidP="00695C3B">
      <w:pPr>
        <w:spacing w:after="0" w:line="360" w:lineRule="auto"/>
        <w:jc w:val="center"/>
        <w:rPr>
          <w:rFonts w:eastAsia="Calibri" w:cstheme="minorHAnsi"/>
          <w:b/>
          <w:sz w:val="24"/>
          <w:szCs w:val="24"/>
        </w:rPr>
      </w:pPr>
      <w:r w:rsidRPr="00695C3B">
        <w:rPr>
          <w:rFonts w:eastAsia="Calibri" w:cstheme="minorHAnsi"/>
          <w:b/>
          <w:sz w:val="24"/>
          <w:szCs w:val="24"/>
        </w:rPr>
        <w:t xml:space="preserve">Il </w:t>
      </w:r>
      <w:r>
        <w:rPr>
          <w:rFonts w:eastAsia="Calibri" w:cstheme="minorHAnsi"/>
          <w:b/>
          <w:sz w:val="24"/>
          <w:szCs w:val="24"/>
        </w:rPr>
        <w:t>cartellone</w:t>
      </w:r>
    </w:p>
    <w:p w:rsidR="00E85C4E" w:rsidRDefault="00E85C4E" w:rsidP="00A36040">
      <w:pPr>
        <w:spacing w:after="200" w:line="360" w:lineRule="auto"/>
        <w:jc w:val="center"/>
        <w:rPr>
          <w:rFonts w:eastAsia="Calibri" w:cstheme="minorHAnsi"/>
          <w:b/>
          <w:sz w:val="24"/>
          <w:szCs w:val="24"/>
          <w:u w:val="single"/>
        </w:rPr>
      </w:pPr>
    </w:p>
    <w:p w:rsidR="00A36040" w:rsidRDefault="00A36040" w:rsidP="00A36040">
      <w:pPr>
        <w:spacing w:after="0" w:line="360" w:lineRule="auto"/>
        <w:jc w:val="center"/>
        <w:rPr>
          <w:rFonts w:eastAsia="Calibri" w:cstheme="minorHAnsi"/>
          <w:b/>
          <w:sz w:val="24"/>
          <w:szCs w:val="24"/>
        </w:rPr>
      </w:pPr>
      <w:r w:rsidRPr="00A36040">
        <w:rPr>
          <w:rFonts w:eastAsia="Calibri" w:cstheme="minorHAnsi"/>
          <w:b/>
          <w:sz w:val="24"/>
          <w:szCs w:val="24"/>
        </w:rPr>
        <w:t>Lo</w:t>
      </w:r>
      <w:r>
        <w:rPr>
          <w:rFonts w:eastAsia="Calibri" w:cstheme="minorHAnsi"/>
          <w:b/>
          <w:sz w:val="24"/>
          <w:szCs w:val="24"/>
        </w:rPr>
        <w:t>redana Bertè</w:t>
      </w:r>
    </w:p>
    <w:p w:rsidR="00A36040" w:rsidRPr="00A36040" w:rsidRDefault="00A36040" w:rsidP="00A36040">
      <w:pPr>
        <w:spacing w:after="0" w:line="360" w:lineRule="auto"/>
        <w:jc w:val="center"/>
        <w:rPr>
          <w:rFonts w:eastAsia="Calibri" w:cstheme="minorHAnsi"/>
          <w:sz w:val="24"/>
          <w:szCs w:val="24"/>
        </w:rPr>
      </w:pPr>
      <w:r w:rsidRPr="00A36040">
        <w:rPr>
          <w:rFonts w:eastAsia="Calibri" w:cstheme="minorHAnsi"/>
          <w:sz w:val="24"/>
          <w:szCs w:val="24"/>
        </w:rPr>
        <w:t>Manifesto tour</w:t>
      </w:r>
    </w:p>
    <w:p w:rsidR="00A36040" w:rsidRDefault="00A36040" w:rsidP="00A36040">
      <w:pPr>
        <w:spacing w:after="0" w:line="360" w:lineRule="auto"/>
        <w:jc w:val="center"/>
        <w:rPr>
          <w:rFonts w:eastAsia="Calibri" w:cstheme="minorHAnsi"/>
          <w:i/>
          <w:sz w:val="24"/>
          <w:szCs w:val="24"/>
        </w:rPr>
      </w:pPr>
      <w:r w:rsidRPr="00A36040">
        <w:rPr>
          <w:rFonts w:eastAsia="Calibri" w:cstheme="minorHAnsi"/>
          <w:i/>
          <w:sz w:val="24"/>
          <w:szCs w:val="24"/>
        </w:rPr>
        <w:t>17 agosto – Arena Lungomare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A36040">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b/>
          <w:sz w:val="24"/>
          <w:szCs w:val="24"/>
        </w:rPr>
      </w:pPr>
      <w:r>
        <w:rPr>
          <w:rFonts w:eastAsia="Calibri" w:cstheme="minorHAnsi"/>
          <w:b/>
          <w:sz w:val="24"/>
          <w:szCs w:val="24"/>
        </w:rPr>
        <w:t>Emozioni</w:t>
      </w:r>
    </w:p>
    <w:p w:rsidR="00A36040" w:rsidRPr="00A36040" w:rsidRDefault="006441FC" w:rsidP="00A36040">
      <w:pPr>
        <w:spacing w:after="0" w:line="360" w:lineRule="auto"/>
        <w:jc w:val="center"/>
        <w:rPr>
          <w:rFonts w:eastAsia="Calibri" w:cstheme="minorHAnsi"/>
          <w:sz w:val="24"/>
          <w:szCs w:val="24"/>
        </w:rPr>
      </w:pPr>
      <w:r>
        <w:rPr>
          <w:rFonts w:eastAsia="Calibri" w:cstheme="minorHAnsi"/>
          <w:sz w:val="24"/>
          <w:szCs w:val="24"/>
        </w:rPr>
        <w:t>Omaggio a Lucio Battisti con Gianm</w:t>
      </w:r>
      <w:r w:rsidR="00A36040" w:rsidRPr="00A36040">
        <w:rPr>
          <w:rFonts w:eastAsia="Calibri" w:cstheme="minorHAnsi"/>
          <w:sz w:val="24"/>
          <w:szCs w:val="24"/>
        </w:rPr>
        <w:t xml:space="preserve">arco </w:t>
      </w:r>
      <w:proofErr w:type="spellStart"/>
      <w:r w:rsidR="00A36040" w:rsidRPr="00A36040">
        <w:rPr>
          <w:rFonts w:eastAsia="Calibri" w:cstheme="minorHAnsi"/>
          <w:sz w:val="24"/>
          <w:szCs w:val="24"/>
        </w:rPr>
        <w:t>Carroccia</w:t>
      </w:r>
      <w:proofErr w:type="spellEnd"/>
    </w:p>
    <w:p w:rsidR="00695C3B" w:rsidRDefault="00A36040" w:rsidP="00695C3B">
      <w:pPr>
        <w:spacing w:after="0" w:line="360" w:lineRule="auto"/>
        <w:jc w:val="center"/>
        <w:rPr>
          <w:rFonts w:eastAsia="Calibri" w:cstheme="minorHAnsi"/>
          <w:i/>
          <w:sz w:val="24"/>
          <w:szCs w:val="24"/>
        </w:rPr>
      </w:pPr>
      <w:r>
        <w:rPr>
          <w:rFonts w:eastAsia="Calibri" w:cstheme="minorHAnsi"/>
          <w:i/>
          <w:sz w:val="24"/>
          <w:szCs w:val="24"/>
        </w:rPr>
        <w:t>20</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La finale del talent</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21 agosto</w:t>
      </w:r>
      <w:r w:rsidRPr="00A36040">
        <w:rPr>
          <w:rFonts w:eastAsia="Calibri" w:cstheme="minorHAnsi"/>
          <w:i/>
          <w:sz w:val="24"/>
          <w:szCs w:val="24"/>
        </w:rPr>
        <w:t xml:space="preserve"> – </w:t>
      </w:r>
      <w:r>
        <w:rPr>
          <w:rFonts w:eastAsia="Calibri" w:cstheme="minorHAnsi"/>
          <w:i/>
          <w:sz w:val="24"/>
          <w:szCs w:val="24"/>
        </w:rPr>
        <w:t>Arena Teatro comunale Soverato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695C3B" w:rsidRDefault="00695C3B" w:rsidP="00695C3B">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i/>
          <w:sz w:val="24"/>
          <w:szCs w:val="24"/>
        </w:rPr>
      </w:pPr>
    </w:p>
    <w:p w:rsidR="00BD166E" w:rsidRDefault="00BD166E" w:rsidP="00A36040">
      <w:pPr>
        <w:spacing w:after="0" w:line="360" w:lineRule="auto"/>
        <w:jc w:val="center"/>
        <w:rPr>
          <w:rFonts w:eastAsia="Calibri" w:cstheme="minorHAnsi"/>
          <w:b/>
          <w:sz w:val="24"/>
          <w:szCs w:val="24"/>
        </w:rPr>
      </w:pPr>
    </w:p>
    <w:p w:rsidR="00A36040" w:rsidRDefault="00A36040" w:rsidP="00A36040">
      <w:pPr>
        <w:spacing w:after="0" w:line="360" w:lineRule="auto"/>
        <w:jc w:val="center"/>
        <w:rPr>
          <w:rFonts w:eastAsia="Calibri" w:cstheme="minorHAnsi"/>
          <w:b/>
          <w:sz w:val="24"/>
          <w:szCs w:val="24"/>
        </w:rPr>
      </w:pPr>
      <w:r>
        <w:rPr>
          <w:rFonts w:eastAsia="Calibri" w:cstheme="minorHAnsi"/>
          <w:b/>
          <w:sz w:val="24"/>
          <w:szCs w:val="24"/>
        </w:rPr>
        <w:t>Patty Pravo</w:t>
      </w:r>
    </w:p>
    <w:p w:rsidR="00A36040" w:rsidRPr="00A36040" w:rsidRDefault="00A36040" w:rsidP="00A36040">
      <w:pPr>
        <w:spacing w:after="0" w:line="360" w:lineRule="auto"/>
        <w:jc w:val="center"/>
        <w:rPr>
          <w:rFonts w:eastAsia="Calibri" w:cstheme="minorHAnsi"/>
          <w:sz w:val="24"/>
          <w:szCs w:val="24"/>
        </w:rPr>
      </w:pPr>
      <w:r w:rsidRPr="00A36040">
        <w:rPr>
          <w:rFonts w:eastAsia="Calibri" w:cstheme="minorHAnsi"/>
          <w:sz w:val="24"/>
          <w:szCs w:val="24"/>
        </w:rPr>
        <w:t>Minaccia Bionda</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22</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b/>
          <w:sz w:val="24"/>
          <w:szCs w:val="24"/>
        </w:rPr>
      </w:pPr>
      <w:r>
        <w:rPr>
          <w:rFonts w:eastAsia="Calibri" w:cstheme="minorHAnsi"/>
          <w:b/>
          <w:sz w:val="24"/>
          <w:szCs w:val="24"/>
        </w:rPr>
        <w:t>Taranta Celtica</w:t>
      </w:r>
    </w:p>
    <w:p w:rsidR="00A36040"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 xml:space="preserve">In collaborazione con Culture </w:t>
      </w:r>
      <w:proofErr w:type="spellStart"/>
      <w:r w:rsidRPr="00695C3B">
        <w:rPr>
          <w:rFonts w:eastAsia="Calibri" w:cstheme="minorHAnsi"/>
          <w:sz w:val="24"/>
          <w:szCs w:val="24"/>
        </w:rPr>
        <w:t>Ireland</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24</w:t>
      </w:r>
      <w:r w:rsidRPr="00A36040">
        <w:rPr>
          <w:rFonts w:eastAsia="Calibri" w:cstheme="minorHAnsi"/>
          <w:i/>
          <w:sz w:val="24"/>
          <w:szCs w:val="24"/>
        </w:rPr>
        <w:t xml:space="preserve"> agosto – </w:t>
      </w:r>
      <w:r>
        <w:rPr>
          <w:rFonts w:eastAsia="Calibri" w:cstheme="minorHAnsi"/>
          <w:i/>
          <w:sz w:val="24"/>
          <w:szCs w:val="24"/>
        </w:rPr>
        <w:t>Grangia Sant’Anna Montauro (</w:t>
      </w:r>
      <w:proofErr w:type="spellStart"/>
      <w:r>
        <w:rPr>
          <w:rFonts w:eastAsia="Calibri" w:cstheme="minorHAnsi"/>
          <w:i/>
          <w:sz w:val="24"/>
          <w:szCs w:val="24"/>
        </w:rPr>
        <w:t>Cz</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695C3B" w:rsidRDefault="00A36040" w:rsidP="00695C3B">
      <w:pPr>
        <w:spacing w:after="0" w:line="360" w:lineRule="auto"/>
        <w:jc w:val="center"/>
        <w:rPr>
          <w:rFonts w:eastAsia="Calibri" w:cstheme="minorHAnsi"/>
          <w:b/>
          <w:sz w:val="24"/>
          <w:szCs w:val="24"/>
        </w:rPr>
      </w:pPr>
      <w:proofErr w:type="spellStart"/>
      <w:r>
        <w:rPr>
          <w:rFonts w:eastAsia="Calibri" w:cstheme="minorHAnsi"/>
          <w:b/>
          <w:sz w:val="24"/>
          <w:szCs w:val="24"/>
        </w:rPr>
        <w:t>Maraviglia</w:t>
      </w:r>
      <w:proofErr w:type="spellEnd"/>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 xml:space="preserve">Galà lirico - </w:t>
      </w:r>
      <w:r w:rsidR="00A36040" w:rsidRPr="00695C3B">
        <w:rPr>
          <w:rFonts w:eastAsia="Calibri" w:cstheme="minorHAnsi"/>
          <w:sz w:val="24"/>
          <w:szCs w:val="24"/>
        </w:rPr>
        <w:t xml:space="preserve">Omaggio </w:t>
      </w:r>
      <w:r w:rsidRPr="00695C3B">
        <w:rPr>
          <w:rFonts w:eastAsia="Calibri" w:cstheme="minorHAnsi"/>
          <w:sz w:val="24"/>
          <w:szCs w:val="24"/>
        </w:rPr>
        <w:t>a Caruso</w:t>
      </w:r>
    </w:p>
    <w:p w:rsidR="00A36040" w:rsidRDefault="00A36040" w:rsidP="00A36040">
      <w:pPr>
        <w:spacing w:after="0" w:line="360" w:lineRule="auto"/>
        <w:jc w:val="center"/>
        <w:rPr>
          <w:rFonts w:eastAsia="Calibri" w:cstheme="minorHAnsi"/>
          <w:b/>
          <w:sz w:val="24"/>
          <w:szCs w:val="24"/>
        </w:rPr>
      </w:pPr>
      <w:r>
        <w:rPr>
          <w:rFonts w:eastAsia="Calibri" w:cstheme="minorHAnsi"/>
          <w:i/>
          <w:sz w:val="24"/>
          <w:szCs w:val="24"/>
        </w:rPr>
        <w:t>27</w:t>
      </w:r>
      <w:r w:rsidRPr="00A36040">
        <w:rPr>
          <w:rFonts w:eastAsia="Calibri" w:cstheme="minorHAnsi"/>
          <w:i/>
          <w:sz w:val="24"/>
          <w:szCs w:val="24"/>
        </w:rPr>
        <w:t xml:space="preserve"> agosto – Arena </w:t>
      </w:r>
      <w:r>
        <w:rPr>
          <w:rFonts w:eastAsia="Calibri" w:cstheme="minorHAnsi"/>
          <w:i/>
          <w:sz w:val="24"/>
          <w:szCs w:val="24"/>
        </w:rPr>
        <w:t>Teatro comunale</w:t>
      </w:r>
      <w:r w:rsidRPr="00A36040">
        <w:rPr>
          <w:rFonts w:eastAsia="Calibri" w:cstheme="minorHAnsi"/>
          <w:i/>
          <w:sz w:val="24"/>
          <w:szCs w:val="24"/>
        </w:rPr>
        <w:t xml:space="preserve"> Soverato</w:t>
      </w:r>
      <w:r>
        <w:rPr>
          <w:rFonts w:eastAsia="Calibri" w:cstheme="minorHAnsi"/>
          <w:i/>
          <w:sz w:val="24"/>
          <w:szCs w:val="24"/>
        </w:rPr>
        <w:t xml:space="preserve"> (</w:t>
      </w:r>
      <w:proofErr w:type="spellStart"/>
      <w:r>
        <w:rPr>
          <w:rFonts w:eastAsia="Calibri" w:cstheme="minorHAnsi"/>
          <w:i/>
          <w:sz w:val="24"/>
          <w:szCs w:val="24"/>
        </w:rPr>
        <w:t>Cz</w:t>
      </w:r>
      <w:proofErr w:type="spellEnd"/>
      <w:r>
        <w:rPr>
          <w:rFonts w:eastAsia="Calibri" w:cstheme="minorHAnsi"/>
          <w:i/>
          <w:sz w:val="24"/>
          <w:szCs w:val="24"/>
        </w:rPr>
        <w:t>)</w:t>
      </w:r>
      <w:r w:rsidRPr="00A36040">
        <w:rPr>
          <w:rFonts w:eastAsia="Calibri" w:cstheme="minorHAnsi"/>
          <w:b/>
          <w:sz w:val="24"/>
          <w:szCs w:val="24"/>
        </w:rPr>
        <w:t xml:space="preserve"> </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b/>
          <w:sz w:val="24"/>
          <w:szCs w:val="24"/>
        </w:rPr>
      </w:pPr>
    </w:p>
    <w:p w:rsidR="00695C3B" w:rsidRDefault="00A36040" w:rsidP="00A36040">
      <w:pPr>
        <w:spacing w:after="0" w:line="360" w:lineRule="auto"/>
        <w:jc w:val="center"/>
        <w:rPr>
          <w:rFonts w:eastAsia="Calibri" w:cstheme="minorHAnsi"/>
          <w:b/>
          <w:sz w:val="24"/>
          <w:szCs w:val="24"/>
        </w:rPr>
      </w:pPr>
      <w:proofErr w:type="spellStart"/>
      <w:r>
        <w:rPr>
          <w:rFonts w:eastAsia="Calibri" w:cstheme="minorHAnsi"/>
          <w:b/>
          <w:sz w:val="24"/>
          <w:szCs w:val="24"/>
        </w:rPr>
        <w:t>Eastbound</w:t>
      </w:r>
      <w:proofErr w:type="spellEnd"/>
      <w:r>
        <w:rPr>
          <w:rFonts w:eastAsia="Calibri" w:cstheme="minorHAnsi"/>
          <w:b/>
          <w:sz w:val="24"/>
          <w:szCs w:val="24"/>
        </w:rPr>
        <w:t xml:space="preserve"> </w:t>
      </w:r>
    </w:p>
    <w:p w:rsidR="00A36040" w:rsidRPr="00695C3B" w:rsidRDefault="00A36040" w:rsidP="00A36040">
      <w:pPr>
        <w:spacing w:after="0" w:line="360" w:lineRule="auto"/>
        <w:jc w:val="center"/>
        <w:rPr>
          <w:rFonts w:eastAsia="Calibri" w:cstheme="minorHAnsi"/>
          <w:sz w:val="24"/>
          <w:szCs w:val="24"/>
        </w:rPr>
      </w:pPr>
      <w:r w:rsidRPr="00695C3B">
        <w:rPr>
          <w:rFonts w:eastAsia="Calibri" w:cstheme="minorHAnsi"/>
          <w:sz w:val="24"/>
          <w:szCs w:val="24"/>
        </w:rPr>
        <w:t>Suoni del Mediterraneo</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30</w:t>
      </w:r>
      <w:r w:rsidRPr="00A36040">
        <w:rPr>
          <w:rFonts w:eastAsia="Calibri" w:cstheme="minorHAnsi"/>
          <w:i/>
          <w:sz w:val="24"/>
          <w:szCs w:val="24"/>
        </w:rPr>
        <w:t xml:space="preserve"> agosto – </w:t>
      </w:r>
      <w:r>
        <w:rPr>
          <w:rFonts w:eastAsia="Calibri" w:cstheme="minorHAnsi"/>
          <w:i/>
          <w:sz w:val="24"/>
          <w:szCs w:val="24"/>
        </w:rPr>
        <w:t>Palazzo Santa Chiara (</w:t>
      </w:r>
      <w:proofErr w:type="spellStart"/>
      <w:r>
        <w:rPr>
          <w:rFonts w:eastAsia="Calibri" w:cstheme="minorHAnsi"/>
          <w:i/>
          <w:sz w:val="24"/>
          <w:szCs w:val="24"/>
        </w:rPr>
        <w:t>Vv</w:t>
      </w:r>
      <w:proofErr w:type="spellEnd"/>
      <w:r>
        <w:rPr>
          <w:rFonts w:eastAsia="Calibri" w:cstheme="minorHAnsi"/>
          <w:i/>
          <w:sz w:val="24"/>
          <w:szCs w:val="24"/>
        </w:rPr>
        <w:t>)</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ore 22.00</w:t>
      </w:r>
    </w:p>
    <w:p w:rsidR="00695C3B" w:rsidRDefault="00695C3B" w:rsidP="00A36040">
      <w:pPr>
        <w:spacing w:after="0" w:line="360" w:lineRule="auto"/>
        <w:jc w:val="center"/>
        <w:rPr>
          <w:rFonts w:eastAsia="Calibri" w:cstheme="minorHAnsi"/>
          <w:i/>
          <w:sz w:val="24"/>
          <w:szCs w:val="24"/>
        </w:rPr>
      </w:pPr>
    </w:p>
    <w:p w:rsidR="00695C3B" w:rsidRDefault="00695C3B" w:rsidP="00A36040">
      <w:pPr>
        <w:spacing w:after="0" w:line="360" w:lineRule="auto"/>
        <w:jc w:val="center"/>
        <w:rPr>
          <w:rFonts w:eastAsia="Calibri" w:cstheme="minorHAnsi"/>
          <w:b/>
          <w:sz w:val="24"/>
          <w:szCs w:val="24"/>
        </w:rPr>
      </w:pPr>
      <w:r>
        <w:rPr>
          <w:rFonts w:eastAsia="Calibri" w:cstheme="minorHAnsi"/>
          <w:b/>
          <w:sz w:val="24"/>
          <w:szCs w:val="24"/>
        </w:rPr>
        <w:t>Dal ragtime a Pino Daniele</w:t>
      </w:r>
    </w:p>
    <w:p w:rsidR="00A36040" w:rsidRPr="00695C3B" w:rsidRDefault="00A36040" w:rsidP="00A36040">
      <w:pPr>
        <w:spacing w:after="0" w:line="360" w:lineRule="auto"/>
        <w:jc w:val="center"/>
        <w:rPr>
          <w:rFonts w:eastAsia="Calibri" w:cstheme="minorHAnsi"/>
          <w:sz w:val="24"/>
          <w:szCs w:val="24"/>
        </w:rPr>
      </w:pPr>
      <w:proofErr w:type="spellStart"/>
      <w:r w:rsidRPr="00695C3B">
        <w:rPr>
          <w:rFonts w:eastAsia="Calibri" w:cstheme="minorHAnsi"/>
          <w:sz w:val="24"/>
          <w:szCs w:val="24"/>
        </w:rPr>
        <w:t>Salime</w:t>
      </w:r>
      <w:proofErr w:type="spellEnd"/>
      <w:r w:rsidR="00695C3B" w:rsidRPr="00695C3B">
        <w:rPr>
          <w:rFonts w:eastAsia="Calibri" w:cstheme="minorHAnsi"/>
          <w:sz w:val="24"/>
          <w:szCs w:val="24"/>
        </w:rPr>
        <w:t xml:space="preserve"> sax</w:t>
      </w:r>
      <w:r w:rsidRPr="00695C3B">
        <w:rPr>
          <w:rFonts w:eastAsia="Calibri" w:cstheme="minorHAnsi"/>
          <w:sz w:val="24"/>
          <w:szCs w:val="24"/>
        </w:rPr>
        <w:t xml:space="preserve"> 5tet</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31</w:t>
      </w:r>
      <w:r w:rsidRPr="00A36040">
        <w:rPr>
          <w:rFonts w:eastAsia="Calibri" w:cstheme="minorHAnsi"/>
          <w:i/>
          <w:sz w:val="24"/>
          <w:szCs w:val="24"/>
        </w:rPr>
        <w:t xml:space="preserve"> agosto – </w:t>
      </w:r>
      <w:r>
        <w:rPr>
          <w:rFonts w:eastAsia="Calibri" w:cstheme="minorHAnsi"/>
          <w:i/>
          <w:sz w:val="24"/>
          <w:szCs w:val="24"/>
        </w:rPr>
        <w:t>Palazzo Marchesi Di Francia Santa Caterina dello Jonio (</w:t>
      </w:r>
      <w:proofErr w:type="spellStart"/>
      <w:r>
        <w:rPr>
          <w:rFonts w:eastAsia="Calibri" w:cstheme="minorHAnsi"/>
          <w:i/>
          <w:sz w:val="24"/>
          <w:szCs w:val="24"/>
        </w:rPr>
        <w:t>Cz</w:t>
      </w:r>
      <w:proofErr w:type="spellEnd"/>
      <w:r>
        <w:rPr>
          <w:rFonts w:eastAsia="Calibri" w:cstheme="minorHAnsi"/>
          <w:i/>
          <w:sz w:val="24"/>
          <w:szCs w:val="24"/>
        </w:rPr>
        <w:t>)</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22.00</w:t>
      </w:r>
    </w:p>
    <w:p w:rsidR="00A36040" w:rsidRDefault="00A36040" w:rsidP="00A36040">
      <w:pPr>
        <w:spacing w:after="0" w:line="360" w:lineRule="auto"/>
        <w:jc w:val="center"/>
        <w:rPr>
          <w:rFonts w:eastAsia="Calibri" w:cstheme="minorHAnsi"/>
          <w:i/>
          <w:sz w:val="24"/>
          <w:szCs w:val="24"/>
        </w:rPr>
      </w:pPr>
    </w:p>
    <w:p w:rsidR="00A36040" w:rsidRDefault="00695C3B" w:rsidP="00A36040">
      <w:pPr>
        <w:spacing w:after="0" w:line="360" w:lineRule="auto"/>
        <w:jc w:val="center"/>
        <w:rPr>
          <w:rFonts w:eastAsia="Calibri" w:cstheme="minorHAnsi"/>
          <w:b/>
          <w:sz w:val="24"/>
          <w:szCs w:val="24"/>
        </w:rPr>
      </w:pPr>
      <w:r>
        <w:rPr>
          <w:rFonts w:eastAsia="Calibri" w:cstheme="minorHAnsi"/>
          <w:b/>
          <w:sz w:val="24"/>
          <w:szCs w:val="24"/>
        </w:rPr>
        <w:t xml:space="preserve">Gonzalo </w:t>
      </w:r>
      <w:proofErr w:type="spellStart"/>
      <w:r>
        <w:rPr>
          <w:rFonts w:eastAsia="Calibri" w:cstheme="minorHAnsi"/>
          <w:b/>
          <w:sz w:val="24"/>
          <w:szCs w:val="24"/>
        </w:rPr>
        <w:t>Rubalcaba</w:t>
      </w:r>
      <w:proofErr w:type="spellEnd"/>
      <w:r>
        <w:rPr>
          <w:rFonts w:eastAsia="Calibri" w:cstheme="minorHAnsi"/>
          <w:b/>
          <w:sz w:val="24"/>
          <w:szCs w:val="24"/>
        </w:rPr>
        <w:t xml:space="preserve"> &amp; </w:t>
      </w:r>
      <w:proofErr w:type="spellStart"/>
      <w:r>
        <w:rPr>
          <w:rFonts w:eastAsia="Calibri" w:cstheme="minorHAnsi"/>
          <w:b/>
          <w:sz w:val="24"/>
          <w:szCs w:val="24"/>
        </w:rPr>
        <w:t>Pierrick</w:t>
      </w:r>
      <w:proofErr w:type="spellEnd"/>
      <w:r>
        <w:rPr>
          <w:rFonts w:eastAsia="Calibri" w:cstheme="minorHAnsi"/>
          <w:b/>
          <w:sz w:val="24"/>
          <w:szCs w:val="24"/>
        </w:rPr>
        <w:t xml:space="preserve"> </w:t>
      </w:r>
      <w:proofErr w:type="spellStart"/>
      <w:r>
        <w:rPr>
          <w:rFonts w:eastAsia="Calibri" w:cstheme="minorHAnsi"/>
          <w:b/>
          <w:sz w:val="24"/>
          <w:szCs w:val="24"/>
        </w:rPr>
        <w:t>Pé</w:t>
      </w:r>
      <w:r w:rsidR="00A36040">
        <w:rPr>
          <w:rFonts w:eastAsia="Calibri" w:cstheme="minorHAnsi"/>
          <w:b/>
          <w:sz w:val="24"/>
          <w:szCs w:val="24"/>
        </w:rPr>
        <w:t>dron</w:t>
      </w:r>
      <w:proofErr w:type="spellEnd"/>
    </w:p>
    <w:p w:rsidR="00695C3B" w:rsidRPr="00695C3B" w:rsidRDefault="00695C3B" w:rsidP="00A36040">
      <w:pPr>
        <w:spacing w:after="0" w:line="360" w:lineRule="auto"/>
        <w:jc w:val="center"/>
        <w:rPr>
          <w:rFonts w:eastAsia="Calibri" w:cstheme="minorHAnsi"/>
          <w:sz w:val="24"/>
          <w:szCs w:val="24"/>
        </w:rPr>
      </w:pPr>
      <w:r w:rsidRPr="00695C3B">
        <w:rPr>
          <w:rFonts w:eastAsia="Calibri" w:cstheme="minorHAnsi"/>
          <w:sz w:val="24"/>
          <w:szCs w:val="24"/>
        </w:rPr>
        <w:t>Piano Jazz</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8 settembre</w:t>
      </w:r>
      <w:r w:rsidRPr="00A36040">
        <w:rPr>
          <w:rFonts w:eastAsia="Calibri" w:cstheme="minorHAnsi"/>
          <w:i/>
          <w:sz w:val="24"/>
          <w:szCs w:val="24"/>
        </w:rPr>
        <w:t xml:space="preserve"> – </w:t>
      </w:r>
      <w:r>
        <w:rPr>
          <w:rFonts w:eastAsia="Calibri" w:cstheme="minorHAnsi"/>
          <w:i/>
          <w:sz w:val="24"/>
          <w:szCs w:val="24"/>
        </w:rPr>
        <w:t>chiostro Osservanza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695C3B" w:rsidRPr="00695C3B" w:rsidRDefault="00695C3B" w:rsidP="00A36040">
      <w:pPr>
        <w:spacing w:after="0" w:line="360" w:lineRule="auto"/>
        <w:jc w:val="center"/>
        <w:rPr>
          <w:rFonts w:eastAsia="Calibri" w:cstheme="minorHAnsi"/>
          <w:b/>
          <w:sz w:val="24"/>
          <w:szCs w:val="24"/>
          <w:lang w:val="en-GB"/>
        </w:rPr>
      </w:pPr>
      <w:r w:rsidRPr="00695C3B">
        <w:rPr>
          <w:rFonts w:eastAsia="Calibri" w:cstheme="minorHAnsi"/>
          <w:b/>
          <w:sz w:val="24"/>
          <w:szCs w:val="24"/>
          <w:lang w:val="en-GB"/>
        </w:rPr>
        <w:t>Don’t forget to fly</w:t>
      </w:r>
    </w:p>
    <w:p w:rsidR="00695C3B" w:rsidRPr="00695C3B" w:rsidRDefault="00A36040" w:rsidP="00695C3B">
      <w:pPr>
        <w:spacing w:after="0" w:line="360" w:lineRule="auto"/>
        <w:jc w:val="center"/>
        <w:rPr>
          <w:rFonts w:eastAsia="Calibri" w:cstheme="minorHAnsi"/>
          <w:sz w:val="24"/>
          <w:szCs w:val="24"/>
          <w:lang w:val="en-GB"/>
        </w:rPr>
      </w:pPr>
      <w:r w:rsidRPr="00695C3B">
        <w:rPr>
          <w:rFonts w:eastAsia="Calibri" w:cstheme="minorHAnsi"/>
          <w:sz w:val="24"/>
          <w:szCs w:val="24"/>
          <w:lang w:val="en-GB"/>
        </w:rPr>
        <w:t xml:space="preserve">Remo </w:t>
      </w:r>
      <w:proofErr w:type="spellStart"/>
      <w:r w:rsidRPr="00695C3B">
        <w:rPr>
          <w:rFonts w:eastAsia="Calibri" w:cstheme="minorHAnsi"/>
          <w:sz w:val="24"/>
          <w:szCs w:val="24"/>
          <w:lang w:val="en-GB"/>
        </w:rPr>
        <w:t>Anzovino</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15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695C3B" w:rsidRDefault="00A36040" w:rsidP="00A36040">
      <w:pPr>
        <w:spacing w:after="0" w:line="360" w:lineRule="auto"/>
        <w:jc w:val="center"/>
        <w:rPr>
          <w:rFonts w:eastAsia="Calibri" w:cstheme="minorHAnsi"/>
          <w:b/>
          <w:sz w:val="24"/>
          <w:szCs w:val="24"/>
        </w:rPr>
      </w:pPr>
      <w:r>
        <w:rPr>
          <w:rFonts w:eastAsia="Calibri" w:cstheme="minorHAnsi"/>
          <w:b/>
          <w:sz w:val="24"/>
          <w:szCs w:val="24"/>
        </w:rPr>
        <w:t>Venti anni di Festival d’</w:t>
      </w:r>
      <w:r w:rsidR="00695C3B">
        <w:rPr>
          <w:rFonts w:eastAsia="Calibri" w:cstheme="minorHAnsi"/>
          <w:b/>
          <w:sz w:val="24"/>
          <w:szCs w:val="24"/>
        </w:rPr>
        <w:t>autunno</w:t>
      </w:r>
    </w:p>
    <w:p w:rsidR="00A36040" w:rsidRPr="00695C3B" w:rsidRDefault="00A36040" w:rsidP="00A36040">
      <w:pPr>
        <w:spacing w:after="0" w:line="360" w:lineRule="auto"/>
        <w:jc w:val="center"/>
        <w:rPr>
          <w:rFonts w:eastAsia="Calibri" w:cstheme="minorHAnsi"/>
          <w:sz w:val="24"/>
          <w:szCs w:val="24"/>
        </w:rPr>
      </w:pPr>
      <w:r w:rsidRPr="00695C3B">
        <w:rPr>
          <w:rFonts w:eastAsia="Calibri" w:cstheme="minorHAnsi"/>
          <w:sz w:val="24"/>
          <w:szCs w:val="24"/>
        </w:rPr>
        <w:t>mostra itinerante</w:t>
      </w:r>
      <w:r w:rsidR="00695C3B" w:rsidRPr="00695C3B">
        <w:rPr>
          <w:rFonts w:eastAsia="Calibri" w:cstheme="minorHAnsi"/>
          <w:sz w:val="24"/>
          <w:szCs w:val="24"/>
        </w:rPr>
        <w:t xml:space="preserve"> e </w:t>
      </w:r>
      <w:proofErr w:type="spellStart"/>
      <w:r w:rsidR="00695C3B" w:rsidRPr="00695C3B">
        <w:rPr>
          <w:rFonts w:eastAsia="Calibri" w:cstheme="minorHAnsi"/>
          <w:sz w:val="24"/>
          <w:szCs w:val="24"/>
        </w:rPr>
        <w:t>Ottopiù</w:t>
      </w:r>
      <w:proofErr w:type="spellEnd"/>
      <w:r w:rsidR="00695C3B" w:rsidRPr="00695C3B">
        <w:rPr>
          <w:rFonts w:eastAsia="Calibri" w:cstheme="minorHAnsi"/>
          <w:sz w:val="24"/>
          <w:szCs w:val="24"/>
        </w:rPr>
        <w:t xml:space="preserve"> </w:t>
      </w:r>
      <w:proofErr w:type="spellStart"/>
      <w:r w:rsidR="00695C3B" w:rsidRPr="00695C3B">
        <w:rPr>
          <w:rFonts w:eastAsia="Calibri" w:cstheme="minorHAnsi"/>
          <w:sz w:val="24"/>
          <w:szCs w:val="24"/>
        </w:rPr>
        <w:t>street</w:t>
      </w:r>
      <w:proofErr w:type="spellEnd"/>
      <w:r w:rsidR="00695C3B" w:rsidRPr="00695C3B">
        <w:rPr>
          <w:rFonts w:eastAsia="Calibri" w:cstheme="minorHAnsi"/>
          <w:sz w:val="24"/>
          <w:szCs w:val="24"/>
        </w:rPr>
        <w:t xml:space="preserve"> band</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16 settembre</w:t>
      </w:r>
      <w:r w:rsidRPr="00A36040">
        <w:rPr>
          <w:rFonts w:eastAsia="Calibri" w:cstheme="minorHAnsi"/>
          <w:i/>
          <w:sz w:val="24"/>
          <w:szCs w:val="24"/>
        </w:rPr>
        <w:t xml:space="preserve"> – </w:t>
      </w:r>
      <w:r>
        <w:rPr>
          <w:rFonts w:eastAsia="Calibri" w:cstheme="minorHAnsi"/>
          <w:i/>
          <w:sz w:val="24"/>
          <w:szCs w:val="24"/>
        </w:rPr>
        <w:t>corso Mazzini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412B0A">
      <w:pPr>
        <w:spacing w:after="0" w:line="360" w:lineRule="auto"/>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proofErr w:type="spellStart"/>
      <w:r>
        <w:rPr>
          <w:rFonts w:eastAsia="Calibri" w:cstheme="minorHAnsi"/>
          <w:b/>
          <w:sz w:val="24"/>
          <w:szCs w:val="24"/>
        </w:rPr>
        <w:t>Amors</w:t>
      </w:r>
      <w:proofErr w:type="spellEnd"/>
      <w:r>
        <w:rPr>
          <w:rFonts w:eastAsia="Calibri" w:cstheme="minorHAnsi"/>
          <w:b/>
          <w:sz w:val="24"/>
          <w:szCs w:val="24"/>
        </w:rPr>
        <w:t xml:space="preserve"> - </w:t>
      </w:r>
      <w:r w:rsidR="00A36040">
        <w:rPr>
          <w:rFonts w:eastAsia="Calibri" w:cstheme="minorHAnsi"/>
          <w:b/>
          <w:sz w:val="24"/>
          <w:szCs w:val="24"/>
        </w:rPr>
        <w:t>trittico d’amore</w:t>
      </w:r>
    </w:p>
    <w:p w:rsidR="00A36040"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 xml:space="preserve">Balletto Compagnia </w:t>
      </w:r>
      <w:proofErr w:type="spellStart"/>
      <w:r w:rsidRPr="00695C3B">
        <w:rPr>
          <w:rFonts w:eastAsia="Calibri" w:cstheme="minorHAnsi"/>
          <w:sz w:val="24"/>
          <w:szCs w:val="24"/>
        </w:rPr>
        <w:t>Ocram</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17settembre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A36040" w:rsidRDefault="00A36040" w:rsidP="00A36040">
      <w:pPr>
        <w:spacing w:after="0" w:line="360" w:lineRule="auto"/>
        <w:jc w:val="center"/>
        <w:rPr>
          <w:rFonts w:eastAsia="Calibri" w:cstheme="minorHAnsi"/>
          <w:b/>
          <w:sz w:val="24"/>
          <w:szCs w:val="24"/>
        </w:rPr>
      </w:pPr>
      <w:proofErr w:type="spellStart"/>
      <w:r>
        <w:rPr>
          <w:rFonts w:eastAsia="Calibri" w:cstheme="minorHAnsi"/>
          <w:b/>
          <w:sz w:val="24"/>
          <w:szCs w:val="24"/>
        </w:rPr>
        <w:t>Next</w:t>
      </w:r>
      <w:proofErr w:type="spellEnd"/>
      <w:r>
        <w:rPr>
          <w:rFonts w:eastAsia="Calibri" w:cstheme="minorHAnsi"/>
          <w:b/>
          <w:sz w:val="24"/>
          <w:szCs w:val="24"/>
        </w:rPr>
        <w:t xml:space="preserve"> Music Generation</w:t>
      </w:r>
    </w:p>
    <w:p w:rsidR="00A36040" w:rsidRPr="00A36040" w:rsidRDefault="00A36040" w:rsidP="00A36040">
      <w:pPr>
        <w:spacing w:after="0" w:line="360" w:lineRule="auto"/>
        <w:jc w:val="center"/>
        <w:rPr>
          <w:rFonts w:eastAsia="Calibri" w:cstheme="minorHAnsi"/>
          <w:sz w:val="24"/>
          <w:szCs w:val="24"/>
        </w:rPr>
      </w:pPr>
      <w:r w:rsidRPr="00A36040">
        <w:rPr>
          <w:rFonts w:eastAsia="Calibri" w:cstheme="minorHAnsi"/>
          <w:sz w:val="24"/>
          <w:szCs w:val="24"/>
        </w:rPr>
        <w:t>Concerto dei vincitori</w:t>
      </w:r>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18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A36040" w:rsidRDefault="00A36040" w:rsidP="00A36040">
      <w:pPr>
        <w:spacing w:after="0" w:line="360" w:lineRule="auto"/>
        <w:jc w:val="center"/>
        <w:rPr>
          <w:rFonts w:eastAsia="Calibri" w:cstheme="minorHAnsi"/>
          <w:i/>
          <w:sz w:val="24"/>
          <w:szCs w:val="24"/>
        </w:rPr>
      </w:pPr>
    </w:p>
    <w:p w:rsidR="00A36040" w:rsidRPr="00695C3B" w:rsidRDefault="00695C3B" w:rsidP="00A36040">
      <w:pPr>
        <w:spacing w:after="0" w:line="360" w:lineRule="auto"/>
        <w:jc w:val="center"/>
        <w:rPr>
          <w:rFonts w:eastAsia="Calibri" w:cstheme="minorHAnsi"/>
          <w:b/>
          <w:sz w:val="24"/>
          <w:szCs w:val="24"/>
          <w:lang w:val="en-GB"/>
        </w:rPr>
      </w:pPr>
      <w:r w:rsidRPr="00695C3B">
        <w:rPr>
          <w:rFonts w:eastAsia="Calibri" w:cstheme="minorHAnsi"/>
          <w:b/>
          <w:sz w:val="24"/>
          <w:szCs w:val="24"/>
          <w:lang w:val="en-GB"/>
        </w:rPr>
        <w:t xml:space="preserve">Les </w:t>
      </w:r>
      <w:proofErr w:type="spellStart"/>
      <w:r w:rsidRPr="00695C3B">
        <w:rPr>
          <w:rFonts w:eastAsia="Calibri" w:cstheme="minorHAnsi"/>
          <w:b/>
          <w:sz w:val="24"/>
          <w:szCs w:val="24"/>
          <w:lang w:val="en-GB"/>
        </w:rPr>
        <w:t>Chemins</w:t>
      </w:r>
      <w:proofErr w:type="spellEnd"/>
      <w:r w:rsidRPr="00695C3B">
        <w:rPr>
          <w:rFonts w:eastAsia="Calibri" w:cstheme="minorHAnsi"/>
          <w:b/>
          <w:sz w:val="24"/>
          <w:szCs w:val="24"/>
          <w:lang w:val="en-GB"/>
        </w:rPr>
        <w:t xml:space="preserve"> De </w:t>
      </w:r>
      <w:proofErr w:type="spellStart"/>
      <w:r w:rsidRPr="00695C3B">
        <w:rPr>
          <w:rFonts w:eastAsia="Calibri" w:cstheme="minorHAnsi"/>
          <w:b/>
          <w:sz w:val="24"/>
          <w:szCs w:val="24"/>
          <w:lang w:val="en-GB"/>
        </w:rPr>
        <w:t>L’Amour</w:t>
      </w:r>
      <w:proofErr w:type="spellEnd"/>
      <w:r w:rsidRPr="00695C3B">
        <w:rPr>
          <w:rFonts w:eastAsia="Calibri" w:cstheme="minorHAnsi"/>
          <w:b/>
          <w:sz w:val="24"/>
          <w:szCs w:val="24"/>
          <w:lang w:val="en-GB"/>
        </w:rPr>
        <w:t xml:space="preserve"> </w:t>
      </w:r>
    </w:p>
    <w:p w:rsidR="00695C3B" w:rsidRPr="00504EE8" w:rsidRDefault="00695C3B" w:rsidP="00A36040">
      <w:pPr>
        <w:spacing w:after="0" w:line="360" w:lineRule="auto"/>
        <w:jc w:val="center"/>
        <w:rPr>
          <w:rFonts w:eastAsia="Calibri" w:cstheme="minorHAnsi"/>
          <w:sz w:val="24"/>
          <w:szCs w:val="24"/>
          <w:lang w:val="en-GB"/>
        </w:rPr>
      </w:pPr>
      <w:r w:rsidRPr="00504EE8">
        <w:rPr>
          <w:rFonts w:eastAsia="Calibri" w:cstheme="minorHAnsi"/>
          <w:sz w:val="24"/>
          <w:szCs w:val="24"/>
          <w:lang w:val="en-GB"/>
        </w:rPr>
        <w:t xml:space="preserve">Trio </w:t>
      </w:r>
      <w:proofErr w:type="spellStart"/>
      <w:r w:rsidRPr="00504EE8">
        <w:rPr>
          <w:rFonts w:eastAsia="Calibri" w:cstheme="minorHAnsi"/>
          <w:sz w:val="24"/>
          <w:szCs w:val="24"/>
          <w:lang w:val="en-GB"/>
        </w:rPr>
        <w:t>Fonè</w:t>
      </w:r>
      <w:proofErr w:type="spellEnd"/>
    </w:p>
    <w:p w:rsidR="00A36040" w:rsidRDefault="00A36040" w:rsidP="00A36040">
      <w:pPr>
        <w:spacing w:after="0" w:line="360" w:lineRule="auto"/>
        <w:jc w:val="center"/>
        <w:rPr>
          <w:rFonts w:eastAsia="Calibri" w:cstheme="minorHAnsi"/>
          <w:i/>
          <w:sz w:val="24"/>
          <w:szCs w:val="24"/>
        </w:rPr>
      </w:pPr>
      <w:r>
        <w:rPr>
          <w:rFonts w:eastAsia="Calibri" w:cstheme="minorHAnsi"/>
          <w:i/>
          <w:sz w:val="24"/>
          <w:szCs w:val="24"/>
        </w:rPr>
        <w:t>1</w:t>
      </w:r>
      <w:r w:rsidR="00695C3B">
        <w:rPr>
          <w:rFonts w:eastAsia="Calibri" w:cstheme="minorHAnsi"/>
          <w:i/>
          <w:sz w:val="24"/>
          <w:szCs w:val="24"/>
        </w:rPr>
        <w:t>9</w:t>
      </w:r>
      <w:r>
        <w:rPr>
          <w:rFonts w:eastAsia="Calibri" w:cstheme="minorHAnsi"/>
          <w:i/>
          <w:sz w:val="24"/>
          <w:szCs w:val="24"/>
        </w:rPr>
        <w:t xml:space="preserve">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695C3B"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Paolo Di Sabatino</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Trio Piano Jazz</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20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412B0A" w:rsidRDefault="00412B0A" w:rsidP="00695C3B">
      <w:pPr>
        <w:spacing w:after="0" w:line="360" w:lineRule="auto"/>
        <w:jc w:val="center"/>
        <w:rPr>
          <w:rFonts w:eastAsia="Calibri" w:cstheme="minorHAnsi"/>
          <w:b/>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L’amore negato</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Galà d’opera</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21 settembre</w:t>
      </w:r>
      <w:r w:rsidRPr="00A36040">
        <w:rPr>
          <w:rFonts w:eastAsia="Calibri" w:cstheme="minorHAnsi"/>
          <w:i/>
          <w:sz w:val="24"/>
          <w:szCs w:val="24"/>
        </w:rPr>
        <w:t xml:space="preserve"> – </w:t>
      </w:r>
      <w:r>
        <w:rPr>
          <w:rFonts w:eastAsia="Calibri" w:cstheme="minorHAnsi"/>
          <w:i/>
          <w:sz w:val="24"/>
          <w:szCs w:val="24"/>
        </w:rPr>
        <w:t>chiostro San Giovanni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Maurizio Battista</w:t>
      </w:r>
    </w:p>
    <w:p w:rsidR="00695C3B" w:rsidRPr="00695C3B" w:rsidRDefault="00695C3B" w:rsidP="00695C3B">
      <w:pPr>
        <w:spacing w:after="0" w:line="360" w:lineRule="auto"/>
        <w:jc w:val="center"/>
        <w:rPr>
          <w:rFonts w:eastAsia="Calibri" w:cstheme="minorHAnsi"/>
          <w:sz w:val="24"/>
          <w:szCs w:val="24"/>
        </w:rPr>
      </w:pPr>
      <w:r w:rsidRPr="00695C3B">
        <w:rPr>
          <w:rFonts w:eastAsia="Calibri" w:cstheme="minorHAnsi"/>
          <w:sz w:val="24"/>
          <w:szCs w:val="24"/>
        </w:rPr>
        <w:t>Ai miei tempi non era così</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22 settembre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Carmen Consoli</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Trio Live</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29 settembre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Eros e Pathos – Miti in scena</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Compagnia Balletto del Sud</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20 ottobre</w:t>
      </w:r>
      <w:r w:rsidRPr="00A36040">
        <w:rPr>
          <w:rFonts w:eastAsia="Calibri" w:cstheme="minorHAnsi"/>
          <w:i/>
          <w:sz w:val="24"/>
          <w:szCs w:val="24"/>
        </w:rPr>
        <w:t xml:space="preserve"> – </w:t>
      </w:r>
      <w:r>
        <w:rPr>
          <w:rFonts w:eastAsia="Calibri" w:cstheme="minorHAnsi"/>
          <w:i/>
          <w:sz w:val="24"/>
          <w:szCs w:val="24"/>
        </w:rPr>
        <w:t>Teatro Politeama Catanzaro</w:t>
      </w:r>
    </w:p>
    <w:p w:rsidR="00695C3B"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Pr="00504EE8" w:rsidRDefault="00695C3B" w:rsidP="00695C3B">
      <w:pPr>
        <w:spacing w:after="0" w:line="360" w:lineRule="auto"/>
        <w:jc w:val="center"/>
        <w:rPr>
          <w:rFonts w:eastAsia="Calibri" w:cstheme="minorHAnsi"/>
          <w:b/>
          <w:sz w:val="24"/>
          <w:szCs w:val="24"/>
        </w:rPr>
      </w:pPr>
      <w:r w:rsidRPr="00504EE8">
        <w:rPr>
          <w:rFonts w:eastAsia="Calibri" w:cstheme="minorHAnsi"/>
          <w:b/>
          <w:sz w:val="24"/>
          <w:szCs w:val="24"/>
        </w:rPr>
        <w:t xml:space="preserve">Machine de </w:t>
      </w:r>
      <w:proofErr w:type="spellStart"/>
      <w:r w:rsidRPr="00504EE8">
        <w:rPr>
          <w:rFonts w:eastAsia="Calibri" w:cstheme="minorHAnsi"/>
          <w:b/>
          <w:sz w:val="24"/>
          <w:szCs w:val="24"/>
        </w:rPr>
        <w:t>cirque</w:t>
      </w:r>
      <w:proofErr w:type="spellEnd"/>
    </w:p>
    <w:p w:rsidR="00695C3B" w:rsidRPr="00695C3B" w:rsidRDefault="00695C3B" w:rsidP="00695C3B">
      <w:pPr>
        <w:spacing w:after="0" w:line="360" w:lineRule="auto"/>
        <w:jc w:val="center"/>
        <w:rPr>
          <w:rFonts w:eastAsia="Calibri" w:cstheme="minorHAnsi"/>
          <w:sz w:val="24"/>
          <w:szCs w:val="24"/>
        </w:rPr>
      </w:pPr>
      <w:proofErr w:type="spellStart"/>
      <w:r w:rsidRPr="00695C3B">
        <w:rPr>
          <w:rFonts w:eastAsia="Calibri" w:cstheme="minorHAnsi"/>
          <w:sz w:val="24"/>
          <w:szCs w:val="24"/>
        </w:rPr>
        <w:t>Physical</w:t>
      </w:r>
      <w:proofErr w:type="spellEnd"/>
      <w:r w:rsidRPr="00695C3B">
        <w:rPr>
          <w:rFonts w:eastAsia="Calibri" w:cstheme="minorHAnsi"/>
          <w:sz w:val="24"/>
          <w:szCs w:val="24"/>
        </w:rPr>
        <w:t xml:space="preserve"> </w:t>
      </w:r>
      <w:proofErr w:type="spellStart"/>
      <w:r w:rsidRPr="00695C3B">
        <w:rPr>
          <w:rFonts w:eastAsia="Calibri" w:cstheme="minorHAnsi"/>
          <w:sz w:val="24"/>
          <w:szCs w:val="24"/>
        </w:rPr>
        <w:t>theatre</w:t>
      </w:r>
      <w:proofErr w:type="spellEnd"/>
      <w:r w:rsidRPr="00695C3B">
        <w:rPr>
          <w:rFonts w:eastAsia="Calibri" w:cstheme="minorHAnsi"/>
          <w:sz w:val="24"/>
          <w:szCs w:val="24"/>
        </w:rPr>
        <w:t xml:space="preserve"> made in Canada</w:t>
      </w:r>
    </w:p>
    <w:p w:rsidR="00695C3B" w:rsidRPr="00A36040" w:rsidRDefault="00695C3B" w:rsidP="00695C3B">
      <w:pPr>
        <w:spacing w:after="0" w:line="360" w:lineRule="auto"/>
        <w:jc w:val="center"/>
        <w:rPr>
          <w:rFonts w:eastAsia="Calibri" w:cstheme="minorHAnsi"/>
          <w:i/>
          <w:sz w:val="24"/>
          <w:szCs w:val="24"/>
        </w:rPr>
      </w:pPr>
      <w:r>
        <w:rPr>
          <w:rFonts w:eastAsia="Calibri" w:cstheme="minorHAnsi"/>
          <w:i/>
          <w:sz w:val="24"/>
          <w:szCs w:val="24"/>
        </w:rPr>
        <w:t>28 ottobre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412B0A">
      <w:pPr>
        <w:spacing w:after="0" w:line="360" w:lineRule="auto"/>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Le Metamorfosi di Apuleio</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Francesco Colella</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4 novembre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412B0A"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Elio e le Storie Tese</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Mi resta solo un dente e cerco di “riavvitarlo”</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10 novembre</w:t>
      </w:r>
      <w:r w:rsidRPr="00A36040">
        <w:rPr>
          <w:rFonts w:eastAsia="Calibri" w:cstheme="minorHAnsi"/>
          <w:i/>
          <w:sz w:val="24"/>
          <w:szCs w:val="24"/>
        </w:rPr>
        <w:t xml:space="preserve"> – </w:t>
      </w:r>
      <w:r>
        <w:rPr>
          <w:rFonts w:eastAsia="Calibri" w:cstheme="minorHAnsi"/>
          <w:i/>
          <w:sz w:val="24"/>
          <w:szCs w:val="24"/>
        </w:rPr>
        <w:t>Teatro Politeama Catanzaro</w:t>
      </w:r>
    </w:p>
    <w:p w:rsidR="00412B0A" w:rsidRPr="00695C3B" w:rsidRDefault="00412B0A" w:rsidP="00412B0A">
      <w:pPr>
        <w:spacing w:after="0" w:line="360" w:lineRule="auto"/>
        <w:jc w:val="center"/>
        <w:rPr>
          <w:rFonts w:eastAsia="Calibri" w:cstheme="minorHAnsi"/>
          <w:sz w:val="24"/>
          <w:szCs w:val="24"/>
        </w:rPr>
      </w:pPr>
      <w:r w:rsidRPr="00695C3B">
        <w:rPr>
          <w:rFonts w:eastAsia="Calibri" w:cstheme="minorHAnsi"/>
          <w:sz w:val="24"/>
          <w:szCs w:val="24"/>
        </w:rPr>
        <w:t>ore 2</w:t>
      </w:r>
      <w:r>
        <w:rPr>
          <w:rFonts w:eastAsia="Calibri" w:cstheme="minorHAnsi"/>
          <w:sz w:val="24"/>
          <w:szCs w:val="24"/>
        </w:rPr>
        <w:t>1</w:t>
      </w:r>
      <w:r w:rsidRPr="00695C3B">
        <w:rPr>
          <w:rFonts w:eastAsia="Calibri" w:cstheme="minorHAnsi"/>
          <w:sz w:val="24"/>
          <w:szCs w:val="24"/>
        </w:rPr>
        <w:t>.00</w:t>
      </w:r>
    </w:p>
    <w:p w:rsidR="00695C3B" w:rsidRDefault="00695C3B" w:rsidP="00695C3B">
      <w:pPr>
        <w:spacing w:after="0" w:line="360" w:lineRule="auto"/>
        <w:jc w:val="center"/>
        <w:rPr>
          <w:rFonts w:eastAsia="Calibri" w:cstheme="minorHAnsi"/>
          <w:i/>
          <w:sz w:val="24"/>
          <w:szCs w:val="24"/>
        </w:rPr>
      </w:pPr>
    </w:p>
    <w:p w:rsidR="00695C3B" w:rsidRDefault="00695C3B" w:rsidP="00695C3B">
      <w:pPr>
        <w:spacing w:after="0" w:line="360" w:lineRule="auto"/>
        <w:jc w:val="center"/>
        <w:rPr>
          <w:rFonts w:eastAsia="Calibri" w:cstheme="minorHAnsi"/>
          <w:b/>
          <w:sz w:val="24"/>
          <w:szCs w:val="24"/>
        </w:rPr>
      </w:pPr>
      <w:r>
        <w:rPr>
          <w:rFonts w:eastAsia="Calibri" w:cstheme="minorHAnsi"/>
          <w:b/>
          <w:sz w:val="24"/>
          <w:szCs w:val="24"/>
        </w:rPr>
        <w:t>Le verità di Medea</w:t>
      </w:r>
    </w:p>
    <w:p w:rsidR="00695C3B" w:rsidRPr="00695C3B" w:rsidRDefault="00695C3B" w:rsidP="00695C3B">
      <w:pPr>
        <w:spacing w:after="0" w:line="360" w:lineRule="auto"/>
        <w:jc w:val="center"/>
        <w:rPr>
          <w:rFonts w:eastAsia="Calibri" w:cstheme="minorHAnsi"/>
          <w:sz w:val="24"/>
          <w:szCs w:val="24"/>
        </w:rPr>
      </w:pPr>
      <w:r>
        <w:rPr>
          <w:rFonts w:eastAsia="Calibri" w:cstheme="minorHAnsi"/>
          <w:sz w:val="24"/>
          <w:szCs w:val="24"/>
        </w:rPr>
        <w:t>Anna Maria De Luca – Teatro del Carro</w:t>
      </w:r>
    </w:p>
    <w:p w:rsidR="00695C3B" w:rsidRDefault="00695C3B" w:rsidP="00695C3B">
      <w:pPr>
        <w:spacing w:after="0" w:line="360" w:lineRule="auto"/>
        <w:jc w:val="center"/>
        <w:rPr>
          <w:rFonts w:eastAsia="Calibri" w:cstheme="minorHAnsi"/>
          <w:i/>
          <w:sz w:val="24"/>
          <w:szCs w:val="24"/>
        </w:rPr>
      </w:pPr>
      <w:r>
        <w:rPr>
          <w:rFonts w:eastAsia="Calibri" w:cstheme="minorHAnsi"/>
          <w:i/>
          <w:sz w:val="24"/>
          <w:szCs w:val="24"/>
        </w:rPr>
        <w:t>14-15 novembre</w:t>
      </w:r>
      <w:r w:rsidRPr="00A36040">
        <w:rPr>
          <w:rFonts w:eastAsia="Calibri" w:cstheme="minorHAnsi"/>
          <w:i/>
          <w:sz w:val="24"/>
          <w:szCs w:val="24"/>
        </w:rPr>
        <w:t xml:space="preserve"> – </w:t>
      </w:r>
      <w:r>
        <w:rPr>
          <w:rFonts w:eastAsia="Calibri" w:cstheme="minorHAnsi"/>
          <w:i/>
          <w:sz w:val="24"/>
          <w:szCs w:val="24"/>
        </w:rPr>
        <w:t xml:space="preserve">Auditorium </w:t>
      </w:r>
      <w:proofErr w:type="spellStart"/>
      <w:r>
        <w:rPr>
          <w:rFonts w:eastAsia="Calibri" w:cstheme="minorHAnsi"/>
          <w:i/>
          <w:sz w:val="24"/>
          <w:szCs w:val="24"/>
        </w:rPr>
        <w:t>Casalinuovo</w:t>
      </w:r>
      <w:proofErr w:type="spellEnd"/>
      <w:r>
        <w:rPr>
          <w:rFonts w:eastAsia="Calibri" w:cstheme="minorHAnsi"/>
          <w:i/>
          <w:sz w:val="24"/>
          <w:szCs w:val="24"/>
        </w:rPr>
        <w:t xml:space="preserve"> Catanzaro</w:t>
      </w:r>
    </w:p>
    <w:p w:rsidR="00A36040" w:rsidRPr="00A36040" w:rsidRDefault="00412B0A" w:rsidP="00E85C4E">
      <w:pPr>
        <w:spacing w:after="0" w:line="360" w:lineRule="auto"/>
        <w:jc w:val="center"/>
        <w:rPr>
          <w:rFonts w:eastAsia="Calibri" w:cstheme="minorHAnsi"/>
          <w:b/>
          <w:sz w:val="24"/>
          <w:szCs w:val="24"/>
        </w:rPr>
      </w:pPr>
      <w:r w:rsidRPr="00412B0A">
        <w:rPr>
          <w:rFonts w:eastAsia="Calibri" w:cstheme="minorHAnsi"/>
          <w:sz w:val="24"/>
          <w:szCs w:val="24"/>
        </w:rPr>
        <w:t>Matiné</w:t>
      </w:r>
      <w:r>
        <w:rPr>
          <w:rFonts w:eastAsia="Calibri" w:cstheme="minorHAnsi"/>
          <w:sz w:val="24"/>
          <w:szCs w:val="24"/>
        </w:rPr>
        <w:t>e – ore 10.00</w:t>
      </w:r>
    </w:p>
    <w:sectPr w:rsidR="00A36040" w:rsidRPr="00A36040" w:rsidSect="00DD3BA2">
      <w:headerReference w:type="default" r:id="rId9"/>
      <w:foot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2514" w:rsidRDefault="00EF2514" w:rsidP="00DD3BA2">
      <w:pPr>
        <w:spacing w:after="0" w:line="240" w:lineRule="auto"/>
      </w:pPr>
      <w:r>
        <w:separator/>
      </w:r>
    </w:p>
  </w:endnote>
  <w:endnote w:type="continuationSeparator" w:id="0">
    <w:p w:rsidR="00EF2514" w:rsidRDefault="00EF2514" w:rsidP="00DD3B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Pidipagina"/>
      <w:jc w:val="center"/>
    </w:pPr>
  </w:p>
  <w:p w:rsidR="00DD3BA2" w:rsidRDefault="00DD3BA2" w:rsidP="00DD3BA2">
    <w:pPr>
      <w:pStyle w:val="Pidipagina"/>
      <w:jc w:val="center"/>
    </w:pPr>
    <w:r>
      <w:rPr>
        <w:noProof/>
        <w:lang w:eastAsia="it-IT"/>
      </w:rPr>
      <w:drawing>
        <wp:inline distT="0" distB="0" distL="0" distR="0">
          <wp:extent cx="6394704" cy="1770888"/>
          <wp:effectExtent l="0" t="0" r="635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oot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94704" cy="1770888"/>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2514" w:rsidRDefault="00EF2514" w:rsidP="00DD3BA2">
      <w:pPr>
        <w:spacing w:after="0" w:line="240" w:lineRule="auto"/>
      </w:pPr>
      <w:r>
        <w:separator/>
      </w:r>
    </w:p>
  </w:footnote>
  <w:footnote w:type="continuationSeparator" w:id="0">
    <w:p w:rsidR="00EF2514" w:rsidRDefault="00EF2514" w:rsidP="00DD3BA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3BA2" w:rsidRDefault="00DD3BA2" w:rsidP="00DD3BA2">
    <w:pPr>
      <w:pStyle w:val="Intestazione"/>
      <w:jc w:val="center"/>
    </w:pPr>
    <w:r>
      <w:rPr>
        <w:noProof/>
        <w:lang w:eastAsia="it-IT"/>
      </w:rPr>
      <w:drawing>
        <wp:inline distT="0" distB="0" distL="0" distR="0">
          <wp:extent cx="2639568" cy="2148840"/>
          <wp:effectExtent l="0" t="0" r="8890" b="381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39568" cy="2148840"/>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3BA2"/>
    <w:rsid w:val="00031C0D"/>
    <w:rsid w:val="00033B2C"/>
    <w:rsid w:val="0007184C"/>
    <w:rsid w:val="00072900"/>
    <w:rsid w:val="00073880"/>
    <w:rsid w:val="0008520A"/>
    <w:rsid w:val="0008659E"/>
    <w:rsid w:val="0009288D"/>
    <w:rsid w:val="000A0661"/>
    <w:rsid w:val="000B1BE4"/>
    <w:rsid w:val="000B2101"/>
    <w:rsid w:val="000B4E0A"/>
    <w:rsid w:val="000B4E1F"/>
    <w:rsid w:val="000B5895"/>
    <w:rsid w:val="000E6856"/>
    <w:rsid w:val="000F0E5C"/>
    <w:rsid w:val="000F3D36"/>
    <w:rsid w:val="00121335"/>
    <w:rsid w:val="00137847"/>
    <w:rsid w:val="001401FD"/>
    <w:rsid w:val="001427A7"/>
    <w:rsid w:val="00160125"/>
    <w:rsid w:val="00165567"/>
    <w:rsid w:val="00167E4A"/>
    <w:rsid w:val="0017117F"/>
    <w:rsid w:val="001918BC"/>
    <w:rsid w:val="001A17B8"/>
    <w:rsid w:val="001B3CD7"/>
    <w:rsid w:val="001C4FAE"/>
    <w:rsid w:val="001D73BA"/>
    <w:rsid w:val="002115F1"/>
    <w:rsid w:val="002633FB"/>
    <w:rsid w:val="002846F1"/>
    <w:rsid w:val="002B1600"/>
    <w:rsid w:val="002C1B16"/>
    <w:rsid w:val="002D458C"/>
    <w:rsid w:val="002F6BCF"/>
    <w:rsid w:val="00333D5D"/>
    <w:rsid w:val="00334706"/>
    <w:rsid w:val="00344D12"/>
    <w:rsid w:val="0039567F"/>
    <w:rsid w:val="003D5A85"/>
    <w:rsid w:val="003D6F79"/>
    <w:rsid w:val="003D70A0"/>
    <w:rsid w:val="00412B0A"/>
    <w:rsid w:val="004641C2"/>
    <w:rsid w:val="00465299"/>
    <w:rsid w:val="00466BB1"/>
    <w:rsid w:val="00477EC6"/>
    <w:rsid w:val="00484929"/>
    <w:rsid w:val="0049789C"/>
    <w:rsid w:val="00497BE1"/>
    <w:rsid w:val="004C312E"/>
    <w:rsid w:val="004D361C"/>
    <w:rsid w:val="004E5B62"/>
    <w:rsid w:val="00504EE8"/>
    <w:rsid w:val="005447DA"/>
    <w:rsid w:val="005637C6"/>
    <w:rsid w:val="00573EE9"/>
    <w:rsid w:val="00581992"/>
    <w:rsid w:val="00586586"/>
    <w:rsid w:val="005870D5"/>
    <w:rsid w:val="00591F43"/>
    <w:rsid w:val="005C12D7"/>
    <w:rsid w:val="005E78B6"/>
    <w:rsid w:val="006224BC"/>
    <w:rsid w:val="00622521"/>
    <w:rsid w:val="006232F6"/>
    <w:rsid w:val="0063778C"/>
    <w:rsid w:val="0064020C"/>
    <w:rsid w:val="00641B72"/>
    <w:rsid w:val="00642DC8"/>
    <w:rsid w:val="006441FC"/>
    <w:rsid w:val="00647610"/>
    <w:rsid w:val="006667CD"/>
    <w:rsid w:val="00673B18"/>
    <w:rsid w:val="00695C3B"/>
    <w:rsid w:val="00696760"/>
    <w:rsid w:val="006B41F6"/>
    <w:rsid w:val="006E1897"/>
    <w:rsid w:val="006F277E"/>
    <w:rsid w:val="00747EB3"/>
    <w:rsid w:val="007551D0"/>
    <w:rsid w:val="00756B64"/>
    <w:rsid w:val="00766DCA"/>
    <w:rsid w:val="007A2F6A"/>
    <w:rsid w:val="007A42A7"/>
    <w:rsid w:val="007A7BA0"/>
    <w:rsid w:val="007B0E42"/>
    <w:rsid w:val="007B2526"/>
    <w:rsid w:val="007B4E24"/>
    <w:rsid w:val="007D00A6"/>
    <w:rsid w:val="007E2EE0"/>
    <w:rsid w:val="0080701E"/>
    <w:rsid w:val="00855997"/>
    <w:rsid w:val="00875DA4"/>
    <w:rsid w:val="008A0088"/>
    <w:rsid w:val="008A1F3A"/>
    <w:rsid w:val="008A4861"/>
    <w:rsid w:val="008C26D9"/>
    <w:rsid w:val="008C38C1"/>
    <w:rsid w:val="008D03A3"/>
    <w:rsid w:val="008D30B6"/>
    <w:rsid w:val="008D42C5"/>
    <w:rsid w:val="00923AE5"/>
    <w:rsid w:val="00927AF4"/>
    <w:rsid w:val="00960322"/>
    <w:rsid w:val="009652F9"/>
    <w:rsid w:val="009724DD"/>
    <w:rsid w:val="00984694"/>
    <w:rsid w:val="00991177"/>
    <w:rsid w:val="009A2AB0"/>
    <w:rsid w:val="009B0A2E"/>
    <w:rsid w:val="009B4C13"/>
    <w:rsid w:val="009D310B"/>
    <w:rsid w:val="00A2168E"/>
    <w:rsid w:val="00A354C3"/>
    <w:rsid w:val="00A36040"/>
    <w:rsid w:val="00A45F1F"/>
    <w:rsid w:val="00A552D4"/>
    <w:rsid w:val="00A6448F"/>
    <w:rsid w:val="00A64A2B"/>
    <w:rsid w:val="00A76861"/>
    <w:rsid w:val="00A905FD"/>
    <w:rsid w:val="00AB0AD3"/>
    <w:rsid w:val="00AB6E87"/>
    <w:rsid w:val="00B00C48"/>
    <w:rsid w:val="00B24E1C"/>
    <w:rsid w:val="00B46A95"/>
    <w:rsid w:val="00B4761B"/>
    <w:rsid w:val="00B750EB"/>
    <w:rsid w:val="00B929A8"/>
    <w:rsid w:val="00BA0F04"/>
    <w:rsid w:val="00BB771A"/>
    <w:rsid w:val="00BD166E"/>
    <w:rsid w:val="00BE07C4"/>
    <w:rsid w:val="00BE16D5"/>
    <w:rsid w:val="00BF426E"/>
    <w:rsid w:val="00C063F5"/>
    <w:rsid w:val="00C13259"/>
    <w:rsid w:val="00C20741"/>
    <w:rsid w:val="00C262C9"/>
    <w:rsid w:val="00C3478B"/>
    <w:rsid w:val="00C43F5A"/>
    <w:rsid w:val="00CE753C"/>
    <w:rsid w:val="00CF4A37"/>
    <w:rsid w:val="00D45404"/>
    <w:rsid w:val="00D50F68"/>
    <w:rsid w:val="00D550AA"/>
    <w:rsid w:val="00D85946"/>
    <w:rsid w:val="00D85D71"/>
    <w:rsid w:val="00D978E2"/>
    <w:rsid w:val="00DB0D1F"/>
    <w:rsid w:val="00DC7CEE"/>
    <w:rsid w:val="00DD3BA2"/>
    <w:rsid w:val="00E04592"/>
    <w:rsid w:val="00E1156F"/>
    <w:rsid w:val="00E15541"/>
    <w:rsid w:val="00E36601"/>
    <w:rsid w:val="00E7572C"/>
    <w:rsid w:val="00E85C4E"/>
    <w:rsid w:val="00EB4FAB"/>
    <w:rsid w:val="00ED78F6"/>
    <w:rsid w:val="00ED7C99"/>
    <w:rsid w:val="00EF2514"/>
    <w:rsid w:val="00F237EE"/>
    <w:rsid w:val="00F26AA1"/>
    <w:rsid w:val="00F36F59"/>
    <w:rsid w:val="00F42A66"/>
    <w:rsid w:val="00F56E43"/>
    <w:rsid w:val="00F7571B"/>
    <w:rsid w:val="00FA26A6"/>
    <w:rsid w:val="00FA2B25"/>
    <w:rsid w:val="00FD534D"/>
    <w:rsid w:val="00FD5BFA"/>
    <w:rsid w:val="00FE681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DD3BA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D3BA2"/>
  </w:style>
  <w:style w:type="paragraph" w:styleId="Pidipagina">
    <w:name w:val="footer"/>
    <w:basedOn w:val="Normale"/>
    <w:link w:val="PidipaginaCarattere"/>
    <w:uiPriority w:val="99"/>
    <w:unhideWhenUsed/>
    <w:rsid w:val="00DD3BA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D3BA2"/>
  </w:style>
  <w:style w:type="paragraph" w:styleId="Testofumetto">
    <w:name w:val="Balloon Text"/>
    <w:basedOn w:val="Normale"/>
    <w:link w:val="TestofumettoCarattere"/>
    <w:uiPriority w:val="99"/>
    <w:semiHidden/>
    <w:unhideWhenUsed/>
    <w:rsid w:val="000B2101"/>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2101"/>
    <w:rPr>
      <w:rFonts w:ascii="Tahoma" w:hAnsi="Tahoma" w:cs="Tahoma"/>
      <w:sz w:val="16"/>
      <w:szCs w:val="16"/>
    </w:rPr>
  </w:style>
  <w:style w:type="character" w:styleId="Collegamentoipertestuale">
    <w:name w:val="Hyperlink"/>
    <w:basedOn w:val="Carpredefinitoparagrafo"/>
    <w:uiPriority w:val="99"/>
    <w:unhideWhenUsed/>
    <w:rsid w:val="006667CD"/>
    <w:rPr>
      <w:color w:val="0563C1" w:themeColor="hyperlink"/>
      <w:u w:val="single"/>
    </w:rPr>
  </w:style>
  <w:style w:type="paragraph" w:styleId="NormaleWeb">
    <w:name w:val="Normal (Web)"/>
    <w:basedOn w:val="Normale"/>
    <w:uiPriority w:val="99"/>
    <w:unhideWhenUsed/>
    <w:rsid w:val="001D73BA"/>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1D73B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846215">
      <w:bodyDiv w:val="1"/>
      <w:marLeft w:val="0"/>
      <w:marRight w:val="0"/>
      <w:marTop w:val="0"/>
      <w:marBottom w:val="0"/>
      <w:divBdr>
        <w:top w:val="none" w:sz="0" w:space="0" w:color="auto"/>
        <w:left w:val="none" w:sz="0" w:space="0" w:color="auto"/>
        <w:bottom w:val="none" w:sz="0" w:space="0" w:color="auto"/>
        <w:right w:val="none" w:sz="0" w:space="0" w:color="auto"/>
      </w:divBdr>
      <w:divsChild>
        <w:div w:id="734089377">
          <w:marLeft w:val="0"/>
          <w:marRight w:val="0"/>
          <w:marTop w:val="0"/>
          <w:marBottom w:val="0"/>
          <w:divBdr>
            <w:top w:val="none" w:sz="0" w:space="0" w:color="auto"/>
            <w:left w:val="none" w:sz="0" w:space="0" w:color="auto"/>
            <w:bottom w:val="none" w:sz="0" w:space="0" w:color="auto"/>
            <w:right w:val="none" w:sz="0" w:space="0" w:color="auto"/>
          </w:divBdr>
        </w:div>
        <w:div w:id="1585334231">
          <w:marLeft w:val="0"/>
          <w:marRight w:val="0"/>
          <w:marTop w:val="0"/>
          <w:marBottom w:val="0"/>
          <w:divBdr>
            <w:top w:val="none" w:sz="0" w:space="0" w:color="auto"/>
            <w:left w:val="none" w:sz="0" w:space="0" w:color="auto"/>
            <w:bottom w:val="none" w:sz="0" w:space="0" w:color="auto"/>
            <w:right w:val="none" w:sz="0" w:space="0" w:color="auto"/>
          </w:divBdr>
        </w:div>
        <w:div w:id="855467118">
          <w:marLeft w:val="0"/>
          <w:marRight w:val="0"/>
          <w:marTop w:val="0"/>
          <w:marBottom w:val="0"/>
          <w:divBdr>
            <w:top w:val="none" w:sz="0" w:space="0" w:color="auto"/>
            <w:left w:val="none" w:sz="0" w:space="0" w:color="auto"/>
            <w:bottom w:val="none" w:sz="0" w:space="0" w:color="auto"/>
            <w:right w:val="none" w:sz="0" w:space="0" w:color="auto"/>
          </w:divBdr>
        </w:div>
        <w:div w:id="2020040531">
          <w:marLeft w:val="0"/>
          <w:marRight w:val="0"/>
          <w:marTop w:val="0"/>
          <w:marBottom w:val="0"/>
          <w:divBdr>
            <w:top w:val="none" w:sz="0" w:space="0" w:color="auto"/>
            <w:left w:val="none" w:sz="0" w:space="0" w:color="auto"/>
            <w:bottom w:val="none" w:sz="0" w:space="0" w:color="auto"/>
            <w:right w:val="none" w:sz="0" w:space="0" w:color="auto"/>
          </w:divBdr>
        </w:div>
      </w:divsChild>
    </w:div>
    <w:div w:id="144319631">
      <w:bodyDiv w:val="1"/>
      <w:marLeft w:val="0"/>
      <w:marRight w:val="0"/>
      <w:marTop w:val="0"/>
      <w:marBottom w:val="0"/>
      <w:divBdr>
        <w:top w:val="none" w:sz="0" w:space="0" w:color="auto"/>
        <w:left w:val="none" w:sz="0" w:space="0" w:color="auto"/>
        <w:bottom w:val="none" w:sz="0" w:space="0" w:color="auto"/>
        <w:right w:val="none" w:sz="0" w:space="0" w:color="auto"/>
      </w:divBdr>
    </w:div>
    <w:div w:id="476339398">
      <w:bodyDiv w:val="1"/>
      <w:marLeft w:val="0"/>
      <w:marRight w:val="0"/>
      <w:marTop w:val="0"/>
      <w:marBottom w:val="0"/>
      <w:divBdr>
        <w:top w:val="none" w:sz="0" w:space="0" w:color="auto"/>
        <w:left w:val="none" w:sz="0" w:space="0" w:color="auto"/>
        <w:bottom w:val="none" w:sz="0" w:space="0" w:color="auto"/>
        <w:right w:val="none" w:sz="0" w:space="0" w:color="auto"/>
      </w:divBdr>
    </w:div>
    <w:div w:id="715350047">
      <w:bodyDiv w:val="1"/>
      <w:marLeft w:val="0"/>
      <w:marRight w:val="0"/>
      <w:marTop w:val="0"/>
      <w:marBottom w:val="0"/>
      <w:divBdr>
        <w:top w:val="none" w:sz="0" w:space="0" w:color="auto"/>
        <w:left w:val="none" w:sz="0" w:space="0" w:color="auto"/>
        <w:bottom w:val="none" w:sz="0" w:space="0" w:color="auto"/>
        <w:right w:val="none" w:sz="0" w:space="0" w:color="auto"/>
      </w:divBdr>
    </w:div>
    <w:div w:id="762074039">
      <w:bodyDiv w:val="1"/>
      <w:marLeft w:val="0"/>
      <w:marRight w:val="0"/>
      <w:marTop w:val="0"/>
      <w:marBottom w:val="0"/>
      <w:divBdr>
        <w:top w:val="none" w:sz="0" w:space="0" w:color="auto"/>
        <w:left w:val="none" w:sz="0" w:space="0" w:color="auto"/>
        <w:bottom w:val="none" w:sz="0" w:space="0" w:color="auto"/>
        <w:right w:val="none" w:sz="0" w:space="0" w:color="auto"/>
      </w:divBdr>
    </w:div>
    <w:div w:id="1121921206">
      <w:bodyDiv w:val="1"/>
      <w:marLeft w:val="0"/>
      <w:marRight w:val="0"/>
      <w:marTop w:val="0"/>
      <w:marBottom w:val="0"/>
      <w:divBdr>
        <w:top w:val="none" w:sz="0" w:space="0" w:color="auto"/>
        <w:left w:val="none" w:sz="0" w:space="0" w:color="auto"/>
        <w:bottom w:val="none" w:sz="0" w:space="0" w:color="auto"/>
        <w:right w:val="none" w:sz="0" w:space="0" w:color="auto"/>
      </w:divBdr>
    </w:div>
    <w:div w:id="1248467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estivaldautunno.com"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4026DF-6548-49AE-8430-7FA55BC8D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1001</Words>
  <Characters>5706</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HP Inc.</Company>
  <LinksUpToDate>false</LinksUpToDate>
  <CharactersWithSpaces>6694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Carmen Loiacono</cp:lastModifiedBy>
  <cp:revision>3</cp:revision>
  <dcterms:created xsi:type="dcterms:W3CDTF">2023-08-30T08:36:00Z</dcterms:created>
  <dcterms:modified xsi:type="dcterms:W3CDTF">2023-08-30T08:36:00Z</dcterms:modified>
</cp:coreProperties>
</file>