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Pr="007C75C0" w:rsidRDefault="007E68A3" w:rsidP="00D66057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7C75C0">
        <w:rPr>
          <w:rFonts w:eastAsia="Calibri" w:cstheme="minorHAnsi"/>
          <w:b/>
          <w:sz w:val="24"/>
          <w:szCs w:val="24"/>
        </w:rPr>
        <w:t xml:space="preserve">  </w:t>
      </w:r>
    </w:p>
    <w:p w:rsidR="00B750EB" w:rsidRPr="002E6B54" w:rsidRDefault="00B750EB" w:rsidP="002E6B54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COMUNICATO STAMPA</w:t>
      </w:r>
    </w:p>
    <w:p w:rsidR="000E1303" w:rsidRDefault="00B750EB" w:rsidP="000E1303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XX Festival d’autunno</w:t>
      </w:r>
      <w:r w:rsidR="009E491D" w:rsidRPr="002E6B54">
        <w:rPr>
          <w:rFonts w:eastAsia="Calibri" w:cstheme="minorHAnsi"/>
          <w:b/>
          <w:sz w:val="24"/>
          <w:szCs w:val="24"/>
        </w:rPr>
        <w:t xml:space="preserve">, </w:t>
      </w:r>
      <w:r w:rsidR="000E1303">
        <w:rPr>
          <w:rFonts w:eastAsia="Calibri" w:cstheme="minorHAnsi"/>
          <w:b/>
          <w:sz w:val="24"/>
          <w:szCs w:val="24"/>
        </w:rPr>
        <w:t xml:space="preserve">Eros e pathos secondo il coreografo </w:t>
      </w:r>
      <w:proofErr w:type="spellStart"/>
      <w:r w:rsidR="000E1303">
        <w:rPr>
          <w:rFonts w:eastAsia="Calibri" w:cstheme="minorHAnsi"/>
          <w:b/>
          <w:sz w:val="24"/>
          <w:szCs w:val="24"/>
        </w:rPr>
        <w:t>Fredy</w:t>
      </w:r>
      <w:proofErr w:type="spellEnd"/>
      <w:r w:rsidR="000E1303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0E1303">
        <w:rPr>
          <w:rFonts w:eastAsia="Calibri" w:cstheme="minorHAnsi"/>
          <w:b/>
          <w:sz w:val="24"/>
          <w:szCs w:val="24"/>
        </w:rPr>
        <w:t>Franzutti</w:t>
      </w:r>
      <w:proofErr w:type="spellEnd"/>
      <w:r w:rsidR="000E1303">
        <w:rPr>
          <w:rFonts w:eastAsia="Calibri" w:cstheme="minorHAnsi"/>
          <w:b/>
          <w:sz w:val="24"/>
          <w:szCs w:val="24"/>
        </w:rPr>
        <w:t>: «È uno spettacolo destinato a più tipologie di pubblico. E potrà contare sulla partecipazione della straordinaria ballerina Ana So</w:t>
      </w:r>
      <w:r w:rsidR="001216CF">
        <w:rPr>
          <w:rFonts w:eastAsia="Calibri" w:cstheme="minorHAnsi"/>
          <w:b/>
          <w:sz w:val="24"/>
          <w:szCs w:val="24"/>
        </w:rPr>
        <w:t>fia</w:t>
      </w:r>
      <w:r w:rsidR="000E1303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0E1303">
        <w:rPr>
          <w:rFonts w:eastAsia="Calibri" w:cstheme="minorHAnsi"/>
          <w:b/>
          <w:sz w:val="24"/>
          <w:szCs w:val="24"/>
        </w:rPr>
        <w:t>Scheller</w:t>
      </w:r>
      <w:proofErr w:type="spellEnd"/>
      <w:r w:rsidR="000E1303">
        <w:rPr>
          <w:rFonts w:eastAsia="Calibri" w:cstheme="minorHAnsi"/>
          <w:b/>
          <w:sz w:val="24"/>
          <w:szCs w:val="24"/>
        </w:rPr>
        <w:t>, stella internazionale della danza»</w:t>
      </w:r>
      <w:r w:rsidR="00593FDE">
        <w:rPr>
          <w:rFonts w:eastAsia="Calibri" w:cstheme="minorHAnsi"/>
          <w:b/>
          <w:sz w:val="24"/>
          <w:szCs w:val="24"/>
        </w:rPr>
        <w:t>. Appuntamento il 20 ottobre al Politeama</w:t>
      </w:r>
    </w:p>
    <w:p w:rsidR="004E30BA" w:rsidRPr="00853F0C" w:rsidRDefault="004E30BA" w:rsidP="00853F0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53F0C">
        <w:rPr>
          <w:rFonts w:cstheme="minorHAnsi"/>
          <w:sz w:val="24"/>
          <w:szCs w:val="24"/>
        </w:rPr>
        <w:t>«</w:t>
      </w:r>
      <w:r w:rsidRPr="00853F0C">
        <w:rPr>
          <w:rFonts w:cstheme="minorHAnsi"/>
          <w:i/>
          <w:sz w:val="24"/>
          <w:szCs w:val="24"/>
        </w:rPr>
        <w:t xml:space="preserve">È  uno spettacolo di grande </w:t>
      </w:r>
      <w:r w:rsidR="00BF3239" w:rsidRPr="00853F0C">
        <w:rPr>
          <w:rFonts w:cstheme="minorHAnsi"/>
          <w:i/>
          <w:sz w:val="24"/>
          <w:szCs w:val="24"/>
        </w:rPr>
        <w:t>livello</w:t>
      </w:r>
      <w:r w:rsidRPr="00853F0C">
        <w:rPr>
          <w:rFonts w:cstheme="minorHAnsi"/>
          <w:i/>
          <w:sz w:val="24"/>
          <w:szCs w:val="24"/>
        </w:rPr>
        <w:t xml:space="preserve"> culturale, destinato a più tipologie di pubblico</w:t>
      </w:r>
      <w:r w:rsidR="00BF3239" w:rsidRPr="00853F0C">
        <w:rPr>
          <w:rFonts w:cstheme="minorHAnsi"/>
          <w:i/>
          <w:sz w:val="24"/>
          <w:szCs w:val="24"/>
        </w:rPr>
        <w:t xml:space="preserve"> perché fonde poesia, musica, danza, pittura, imponenti scenografie e costumi preziosi</w:t>
      </w:r>
      <w:r w:rsidRPr="00853F0C">
        <w:rPr>
          <w:rFonts w:cstheme="minorHAnsi"/>
          <w:i/>
          <w:sz w:val="24"/>
          <w:szCs w:val="24"/>
        </w:rPr>
        <w:t>. E poi, con noi ci sarà Ana So</w:t>
      </w:r>
      <w:r w:rsidR="001216CF">
        <w:rPr>
          <w:rFonts w:cstheme="minorHAnsi"/>
          <w:i/>
          <w:sz w:val="24"/>
          <w:szCs w:val="24"/>
        </w:rPr>
        <w:t>fia</w:t>
      </w:r>
      <w:r w:rsidRPr="00853F0C">
        <w:rPr>
          <w:rFonts w:cstheme="minorHAnsi"/>
          <w:i/>
          <w:sz w:val="24"/>
          <w:szCs w:val="24"/>
        </w:rPr>
        <w:t xml:space="preserve"> </w:t>
      </w:r>
      <w:proofErr w:type="spellStart"/>
      <w:r w:rsidRPr="00853F0C">
        <w:rPr>
          <w:rFonts w:cstheme="minorHAnsi"/>
          <w:i/>
          <w:sz w:val="24"/>
          <w:szCs w:val="24"/>
        </w:rPr>
        <w:t>Scheller</w:t>
      </w:r>
      <w:proofErr w:type="spellEnd"/>
      <w:r w:rsidRPr="00853F0C">
        <w:rPr>
          <w:rFonts w:cstheme="minorHAnsi"/>
          <w:i/>
          <w:sz w:val="24"/>
          <w:szCs w:val="24"/>
        </w:rPr>
        <w:t>, una stella di prim’ordine della danza internazionale</w:t>
      </w:r>
      <w:r w:rsidRPr="00853F0C">
        <w:rPr>
          <w:rFonts w:cstheme="minorHAnsi"/>
          <w:sz w:val="24"/>
          <w:szCs w:val="24"/>
        </w:rPr>
        <w:t xml:space="preserve">». Parola di </w:t>
      </w:r>
      <w:proofErr w:type="spellStart"/>
      <w:r w:rsidRPr="00853F0C">
        <w:rPr>
          <w:rFonts w:cstheme="minorHAnsi"/>
          <w:b/>
          <w:sz w:val="24"/>
          <w:szCs w:val="24"/>
        </w:rPr>
        <w:t>Fredy</w:t>
      </w:r>
      <w:proofErr w:type="spellEnd"/>
      <w:r w:rsidRPr="00853F0C">
        <w:rPr>
          <w:rFonts w:cstheme="minorHAnsi"/>
          <w:b/>
          <w:sz w:val="24"/>
          <w:szCs w:val="24"/>
        </w:rPr>
        <w:t xml:space="preserve"> </w:t>
      </w:r>
      <w:proofErr w:type="spellStart"/>
      <w:r w:rsidRPr="00853F0C">
        <w:rPr>
          <w:rFonts w:cstheme="minorHAnsi"/>
          <w:b/>
          <w:sz w:val="24"/>
          <w:szCs w:val="24"/>
        </w:rPr>
        <w:t>Franzutti</w:t>
      </w:r>
      <w:proofErr w:type="spellEnd"/>
      <w:r w:rsidRPr="00853F0C">
        <w:rPr>
          <w:rFonts w:cstheme="minorHAnsi"/>
          <w:sz w:val="24"/>
          <w:szCs w:val="24"/>
        </w:rPr>
        <w:t xml:space="preserve">, coreografo e direttore artistico del Balletto del sud che </w:t>
      </w:r>
      <w:r w:rsidRPr="00853F0C">
        <w:rPr>
          <w:rFonts w:cstheme="minorHAnsi"/>
          <w:b/>
          <w:sz w:val="24"/>
          <w:szCs w:val="24"/>
        </w:rPr>
        <w:t>venerdì sera, 20 ottobre</w:t>
      </w:r>
      <w:r w:rsidRPr="00853F0C">
        <w:rPr>
          <w:rFonts w:cstheme="minorHAnsi"/>
          <w:sz w:val="24"/>
          <w:szCs w:val="24"/>
        </w:rPr>
        <w:t>, si esibirà sul palco del Teatro Politeama per un nuovo appuntamento della ventesima edizione del Festival d’autunno</w:t>
      </w:r>
      <w:r w:rsidR="000E1303" w:rsidRPr="00853F0C">
        <w:rPr>
          <w:rFonts w:cstheme="minorHAnsi"/>
          <w:sz w:val="24"/>
          <w:szCs w:val="24"/>
        </w:rPr>
        <w:t>, con “Eros e pathos, Miti in scena”</w:t>
      </w:r>
      <w:r w:rsidR="00BF3239" w:rsidRPr="00853F0C">
        <w:rPr>
          <w:rFonts w:cstheme="minorHAnsi"/>
          <w:sz w:val="24"/>
          <w:szCs w:val="24"/>
        </w:rPr>
        <w:t>, nuova coproduzione di Festival d’autunno e Balletto del Sud</w:t>
      </w:r>
      <w:r w:rsidRPr="00853F0C">
        <w:rPr>
          <w:rFonts w:cstheme="minorHAnsi"/>
          <w:sz w:val="24"/>
          <w:szCs w:val="24"/>
        </w:rPr>
        <w:t xml:space="preserve">. </w:t>
      </w:r>
    </w:p>
    <w:p w:rsidR="004E30BA" w:rsidRPr="00853F0C" w:rsidRDefault="004E30BA" w:rsidP="00853F0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53F0C">
        <w:rPr>
          <w:rFonts w:cstheme="minorHAnsi"/>
          <w:sz w:val="24"/>
          <w:szCs w:val="24"/>
        </w:rPr>
        <w:t xml:space="preserve">L’entusiasmo, contagioso, del maestro </w:t>
      </w:r>
      <w:proofErr w:type="spellStart"/>
      <w:r w:rsidRPr="00853F0C">
        <w:rPr>
          <w:rFonts w:cstheme="minorHAnsi"/>
          <w:sz w:val="24"/>
          <w:szCs w:val="24"/>
        </w:rPr>
        <w:t>Franzutti</w:t>
      </w:r>
      <w:proofErr w:type="spellEnd"/>
      <w:r w:rsidRPr="00853F0C">
        <w:rPr>
          <w:rFonts w:cstheme="minorHAnsi"/>
          <w:sz w:val="24"/>
          <w:szCs w:val="24"/>
        </w:rPr>
        <w:t xml:space="preserve"> </w:t>
      </w:r>
      <w:r w:rsidR="00BF3239" w:rsidRPr="00853F0C">
        <w:rPr>
          <w:rFonts w:cstheme="minorHAnsi"/>
          <w:sz w:val="24"/>
          <w:szCs w:val="24"/>
        </w:rPr>
        <w:t>è frutto del lavoro degli</w:t>
      </w:r>
      <w:r w:rsidRPr="00853F0C">
        <w:rPr>
          <w:rFonts w:cstheme="minorHAnsi"/>
          <w:sz w:val="24"/>
          <w:szCs w:val="24"/>
        </w:rPr>
        <w:t xml:space="preserve"> anni </w:t>
      </w:r>
      <w:r w:rsidR="000E1303" w:rsidRPr="00853F0C">
        <w:rPr>
          <w:rFonts w:cstheme="minorHAnsi"/>
          <w:sz w:val="24"/>
          <w:szCs w:val="24"/>
        </w:rPr>
        <w:t xml:space="preserve">in cui con passione si è </w:t>
      </w:r>
      <w:r w:rsidRPr="00853F0C">
        <w:rPr>
          <w:rFonts w:cstheme="minorHAnsi"/>
          <w:sz w:val="24"/>
          <w:szCs w:val="24"/>
        </w:rPr>
        <w:t>dedic</w:t>
      </w:r>
      <w:r w:rsidR="000E1303" w:rsidRPr="00853F0C">
        <w:rPr>
          <w:rFonts w:cstheme="minorHAnsi"/>
          <w:sz w:val="24"/>
          <w:szCs w:val="24"/>
        </w:rPr>
        <w:t xml:space="preserve">ato al </w:t>
      </w:r>
      <w:r w:rsidRPr="00853F0C">
        <w:rPr>
          <w:rFonts w:cstheme="minorHAnsi"/>
          <w:sz w:val="24"/>
          <w:szCs w:val="24"/>
        </w:rPr>
        <w:t>progetto di ricerca “</w:t>
      </w:r>
      <w:r w:rsidR="00BF3239" w:rsidRPr="00853F0C">
        <w:rPr>
          <w:rFonts w:cstheme="minorHAnsi"/>
          <w:sz w:val="24"/>
          <w:szCs w:val="24"/>
        </w:rPr>
        <w:t>Miti in scena”,</w:t>
      </w:r>
      <w:r w:rsidRPr="00853F0C">
        <w:rPr>
          <w:rFonts w:cstheme="minorHAnsi"/>
          <w:sz w:val="24"/>
          <w:szCs w:val="24"/>
        </w:rPr>
        <w:t xml:space="preserve"> «</w:t>
      </w:r>
      <w:r w:rsidR="00BF3239" w:rsidRPr="00853F0C">
        <w:rPr>
          <w:rFonts w:cstheme="minorHAnsi"/>
          <w:i/>
          <w:sz w:val="24"/>
          <w:szCs w:val="24"/>
        </w:rPr>
        <w:t>u</w:t>
      </w:r>
      <w:r w:rsidRPr="00853F0C">
        <w:rPr>
          <w:rFonts w:cstheme="minorHAnsi"/>
          <w:i/>
          <w:sz w:val="24"/>
          <w:szCs w:val="24"/>
        </w:rPr>
        <w:t>n contenitore</w:t>
      </w:r>
      <w:r w:rsidRPr="00853F0C">
        <w:rPr>
          <w:rFonts w:cstheme="minorHAnsi"/>
          <w:sz w:val="24"/>
          <w:szCs w:val="24"/>
        </w:rPr>
        <w:t xml:space="preserve"> – spiega -, </w:t>
      </w:r>
      <w:r w:rsidRPr="00853F0C">
        <w:rPr>
          <w:rFonts w:cstheme="minorHAnsi"/>
          <w:i/>
          <w:sz w:val="24"/>
          <w:szCs w:val="24"/>
        </w:rPr>
        <w:t xml:space="preserve">nato nel 1999, che analizza quanto l’arte classica, l’archeologia e il mito abbiano influenzato l’arte e la danza classica. Con la nascita dell’archeologia, già in età barocca il mito si impone come fonte di ispirazione per la danza. </w:t>
      </w:r>
      <w:r w:rsidR="00BF3239" w:rsidRPr="00853F0C">
        <w:rPr>
          <w:rFonts w:cstheme="minorHAnsi"/>
          <w:i/>
          <w:sz w:val="24"/>
          <w:szCs w:val="24"/>
        </w:rPr>
        <w:t xml:space="preserve">A Catanzaro presenteremo per la prima volta i miti legati ai temi dell’eros </w:t>
      </w:r>
      <w:r w:rsidRPr="00853F0C">
        <w:rPr>
          <w:rFonts w:cstheme="minorHAnsi"/>
          <w:i/>
          <w:sz w:val="24"/>
          <w:szCs w:val="24"/>
        </w:rPr>
        <w:t xml:space="preserve">e </w:t>
      </w:r>
      <w:r w:rsidR="000E1303" w:rsidRPr="00853F0C">
        <w:rPr>
          <w:rFonts w:cstheme="minorHAnsi"/>
          <w:i/>
          <w:sz w:val="24"/>
          <w:szCs w:val="24"/>
        </w:rPr>
        <w:t>del</w:t>
      </w:r>
      <w:r w:rsidRPr="00853F0C">
        <w:rPr>
          <w:rFonts w:cstheme="minorHAnsi"/>
          <w:i/>
          <w:sz w:val="24"/>
          <w:szCs w:val="24"/>
        </w:rPr>
        <w:t xml:space="preserve"> pathos</w:t>
      </w:r>
      <w:r w:rsidR="00BF3239" w:rsidRPr="00853F0C">
        <w:rPr>
          <w:rFonts w:cstheme="minorHAnsi"/>
          <w:i/>
          <w:sz w:val="24"/>
          <w:szCs w:val="24"/>
        </w:rPr>
        <w:t xml:space="preserve">, fil </w:t>
      </w:r>
      <w:proofErr w:type="spellStart"/>
      <w:r w:rsidR="00BF3239" w:rsidRPr="00853F0C">
        <w:rPr>
          <w:rFonts w:cstheme="minorHAnsi"/>
          <w:i/>
          <w:sz w:val="24"/>
          <w:szCs w:val="24"/>
        </w:rPr>
        <w:t>rouge</w:t>
      </w:r>
      <w:proofErr w:type="spellEnd"/>
      <w:r w:rsidR="00BF3239" w:rsidRPr="00853F0C">
        <w:rPr>
          <w:rFonts w:cstheme="minorHAnsi"/>
          <w:i/>
          <w:sz w:val="24"/>
          <w:szCs w:val="24"/>
        </w:rPr>
        <w:t xml:space="preserve"> della ventesima edizione del Festival</w:t>
      </w:r>
      <w:r w:rsidR="00853F0C">
        <w:rPr>
          <w:rFonts w:cstheme="minorHAnsi"/>
          <w:sz w:val="24"/>
          <w:szCs w:val="24"/>
        </w:rPr>
        <w:t xml:space="preserve">. </w:t>
      </w:r>
      <w:r w:rsidRPr="00853F0C">
        <w:rPr>
          <w:rFonts w:cstheme="minorHAnsi"/>
          <w:i/>
          <w:sz w:val="24"/>
          <w:szCs w:val="24"/>
        </w:rPr>
        <w:t>Parl</w:t>
      </w:r>
      <w:r w:rsidR="000E1303" w:rsidRPr="00853F0C">
        <w:rPr>
          <w:rFonts w:cstheme="minorHAnsi"/>
          <w:i/>
          <w:sz w:val="24"/>
          <w:szCs w:val="24"/>
        </w:rPr>
        <w:t>eremo</w:t>
      </w:r>
      <w:r w:rsidRPr="00853F0C">
        <w:rPr>
          <w:rFonts w:cstheme="minorHAnsi"/>
          <w:i/>
          <w:sz w:val="24"/>
          <w:szCs w:val="24"/>
        </w:rPr>
        <w:t xml:space="preserve"> di amore e della sofferenza che questo </w:t>
      </w:r>
      <w:r w:rsidRPr="00853F0C">
        <w:rPr>
          <w:rFonts w:cstheme="minorHAnsi"/>
          <w:sz w:val="24"/>
          <w:szCs w:val="24"/>
        </w:rPr>
        <w:t xml:space="preserve">può procurare – </w:t>
      </w:r>
      <w:r w:rsidR="00853F0C" w:rsidRPr="00853F0C">
        <w:rPr>
          <w:rFonts w:cstheme="minorHAnsi"/>
          <w:sz w:val="24"/>
          <w:szCs w:val="24"/>
        </w:rPr>
        <w:t>aggiunge</w:t>
      </w:r>
      <w:r w:rsidRPr="00853F0C">
        <w:rPr>
          <w:rFonts w:cstheme="minorHAnsi"/>
          <w:sz w:val="24"/>
          <w:szCs w:val="24"/>
        </w:rPr>
        <w:t xml:space="preserve"> il coreografo -</w:t>
      </w:r>
      <w:r w:rsidR="00853F0C" w:rsidRPr="00853F0C">
        <w:rPr>
          <w:rFonts w:cstheme="minorHAnsi"/>
          <w:sz w:val="24"/>
          <w:szCs w:val="24"/>
        </w:rPr>
        <w:t>, m</w:t>
      </w:r>
      <w:r w:rsidR="00853F0C" w:rsidRPr="00853F0C">
        <w:rPr>
          <w:rFonts w:cstheme="minorHAnsi"/>
          <w:i/>
          <w:sz w:val="24"/>
          <w:szCs w:val="24"/>
        </w:rPr>
        <w:t>a anche del</w:t>
      </w:r>
      <w:r w:rsidRPr="00853F0C">
        <w:rPr>
          <w:rFonts w:cstheme="minorHAnsi"/>
          <w:i/>
          <w:sz w:val="24"/>
          <w:szCs w:val="24"/>
        </w:rPr>
        <w:t>l’</w:t>
      </w:r>
      <w:r w:rsidR="00853F0C" w:rsidRPr="00853F0C">
        <w:rPr>
          <w:rFonts w:cstheme="minorHAnsi"/>
          <w:i/>
          <w:sz w:val="24"/>
          <w:szCs w:val="24"/>
        </w:rPr>
        <w:t>eros nell’’accezione erotica dell’amore</w:t>
      </w:r>
      <w:r w:rsidRPr="00853F0C">
        <w:rPr>
          <w:rFonts w:cstheme="minorHAnsi"/>
          <w:sz w:val="24"/>
          <w:szCs w:val="24"/>
        </w:rPr>
        <w:t>».</w:t>
      </w:r>
    </w:p>
    <w:p w:rsidR="004E30BA" w:rsidRPr="00853F0C" w:rsidRDefault="004E30BA" w:rsidP="00853F0C">
      <w:pPr>
        <w:spacing w:after="0" w:line="360" w:lineRule="auto"/>
        <w:jc w:val="both"/>
        <w:rPr>
          <w:sz w:val="24"/>
          <w:szCs w:val="24"/>
        </w:rPr>
      </w:pPr>
      <w:r w:rsidRPr="00853F0C">
        <w:rPr>
          <w:rFonts w:cstheme="minorHAnsi"/>
          <w:sz w:val="24"/>
          <w:szCs w:val="24"/>
        </w:rPr>
        <w:t>«</w:t>
      </w:r>
      <w:r w:rsidR="00853F0C" w:rsidRPr="00853F0C">
        <w:rPr>
          <w:rFonts w:cstheme="minorHAnsi"/>
          <w:i/>
          <w:sz w:val="24"/>
          <w:szCs w:val="24"/>
        </w:rPr>
        <w:t xml:space="preserve">Grande importanza riveste anche la narrazione dei </w:t>
      </w:r>
      <w:r w:rsidRPr="00853F0C">
        <w:rPr>
          <w:rFonts w:cstheme="minorHAnsi"/>
          <w:i/>
          <w:sz w:val="24"/>
          <w:szCs w:val="24"/>
        </w:rPr>
        <w:t xml:space="preserve">miti letterari </w:t>
      </w:r>
      <w:r w:rsidR="00853F0C" w:rsidRPr="00853F0C">
        <w:rPr>
          <w:rFonts w:cstheme="minorHAnsi"/>
          <w:i/>
          <w:sz w:val="24"/>
          <w:szCs w:val="24"/>
        </w:rPr>
        <w:t xml:space="preserve">in relazione all’immagine, alla iconografia, ai costumi </w:t>
      </w:r>
      <w:r w:rsidRPr="00853F0C">
        <w:rPr>
          <w:rFonts w:cstheme="minorHAnsi"/>
          <w:sz w:val="24"/>
          <w:szCs w:val="24"/>
        </w:rPr>
        <w:t xml:space="preserve">– spiega </w:t>
      </w:r>
      <w:proofErr w:type="spellStart"/>
      <w:r w:rsidRPr="00853F0C">
        <w:rPr>
          <w:rFonts w:cstheme="minorHAnsi"/>
          <w:sz w:val="24"/>
          <w:szCs w:val="24"/>
        </w:rPr>
        <w:t>Franzutti</w:t>
      </w:r>
      <w:proofErr w:type="spellEnd"/>
      <w:r w:rsidRPr="00853F0C">
        <w:rPr>
          <w:rFonts w:cstheme="minorHAnsi"/>
          <w:sz w:val="24"/>
          <w:szCs w:val="24"/>
        </w:rPr>
        <w:t xml:space="preserve"> -, </w:t>
      </w:r>
      <w:r w:rsidR="00853F0C" w:rsidRPr="00853F0C">
        <w:rPr>
          <w:rFonts w:cstheme="minorHAnsi"/>
          <w:i/>
          <w:sz w:val="24"/>
          <w:szCs w:val="24"/>
        </w:rPr>
        <w:t xml:space="preserve">che si ispirano alla pittura che nel corso dei secoli ha auto come </w:t>
      </w:r>
      <w:r w:rsidR="00853F0C" w:rsidRPr="00853F0C">
        <w:rPr>
          <w:rFonts w:cstheme="minorHAnsi"/>
          <w:i/>
          <w:sz w:val="24"/>
          <w:szCs w:val="24"/>
        </w:rPr>
        <w:lastRenderedPageBreak/>
        <w:t>soggetto il mito stesso</w:t>
      </w:r>
      <w:r w:rsidRPr="00853F0C">
        <w:rPr>
          <w:rFonts w:cstheme="minorHAnsi"/>
          <w:i/>
          <w:sz w:val="24"/>
          <w:szCs w:val="24"/>
        </w:rPr>
        <w:t xml:space="preserve">. </w:t>
      </w:r>
      <w:r w:rsidR="00853F0C" w:rsidRPr="00853F0C">
        <w:rPr>
          <w:rFonts w:cstheme="minorHAnsi"/>
          <w:i/>
          <w:sz w:val="24"/>
          <w:szCs w:val="24"/>
        </w:rPr>
        <w:t>Anche</w:t>
      </w:r>
      <w:r w:rsidRPr="00853F0C">
        <w:rPr>
          <w:rFonts w:cstheme="minorHAnsi"/>
          <w:i/>
          <w:sz w:val="24"/>
          <w:szCs w:val="24"/>
        </w:rPr>
        <w:t xml:space="preserve"> p</w:t>
      </w:r>
      <w:r w:rsidR="00853F0C" w:rsidRPr="00853F0C">
        <w:rPr>
          <w:rFonts w:cstheme="minorHAnsi"/>
          <w:i/>
          <w:sz w:val="24"/>
          <w:szCs w:val="24"/>
        </w:rPr>
        <w:t>er la musica, ispirata dal mito:</w:t>
      </w:r>
      <w:r w:rsidRPr="00853F0C">
        <w:rPr>
          <w:rFonts w:cstheme="minorHAnsi"/>
          <w:i/>
          <w:sz w:val="24"/>
          <w:szCs w:val="24"/>
        </w:rPr>
        <w:t xml:space="preserve"> </w:t>
      </w:r>
      <w:r w:rsidR="00853F0C" w:rsidRPr="00853F0C">
        <w:rPr>
          <w:rFonts w:cstheme="minorHAnsi"/>
          <w:i/>
          <w:sz w:val="24"/>
          <w:szCs w:val="24"/>
        </w:rPr>
        <w:t>basti</w:t>
      </w:r>
      <w:r w:rsidRPr="00853F0C">
        <w:rPr>
          <w:rFonts w:cstheme="minorHAnsi"/>
          <w:i/>
          <w:sz w:val="24"/>
          <w:szCs w:val="24"/>
        </w:rPr>
        <w:t xml:space="preserve"> pensare a “Il giudizio di Paride” di </w:t>
      </w:r>
      <w:proofErr w:type="spellStart"/>
      <w:r w:rsidRPr="00853F0C">
        <w:rPr>
          <w:rFonts w:cstheme="minorHAnsi"/>
          <w:i/>
          <w:sz w:val="24"/>
          <w:szCs w:val="24"/>
        </w:rPr>
        <w:t>Cilea</w:t>
      </w:r>
      <w:proofErr w:type="spellEnd"/>
      <w:r w:rsidRPr="00853F0C">
        <w:rPr>
          <w:rFonts w:cstheme="minorHAnsi"/>
          <w:i/>
          <w:sz w:val="24"/>
          <w:szCs w:val="24"/>
        </w:rPr>
        <w:t xml:space="preserve">, che è uno dei pezzi più importanti della serata. Racconta la famosa vicenda della mela, con Giunone </w:t>
      </w:r>
      <w:r w:rsidR="00853F0C" w:rsidRPr="00853F0C">
        <w:rPr>
          <w:rFonts w:cstheme="minorHAnsi"/>
          <w:i/>
          <w:sz w:val="24"/>
          <w:szCs w:val="24"/>
        </w:rPr>
        <w:t>e l’offerta</w:t>
      </w:r>
      <w:r w:rsidRPr="00853F0C">
        <w:rPr>
          <w:rFonts w:cstheme="minorHAnsi"/>
          <w:i/>
          <w:sz w:val="24"/>
          <w:szCs w:val="24"/>
        </w:rPr>
        <w:t xml:space="preserve"> di essere un</w:t>
      </w:r>
      <w:r w:rsidRPr="00853F0C">
        <w:rPr>
          <w:rFonts w:cstheme="minorHAnsi"/>
          <w:sz w:val="24"/>
          <w:szCs w:val="24"/>
        </w:rPr>
        <w:t xml:space="preserve"> </w:t>
      </w:r>
      <w:r w:rsidRPr="00853F0C">
        <w:rPr>
          <w:rFonts w:cstheme="minorHAnsi"/>
          <w:i/>
          <w:sz w:val="24"/>
          <w:szCs w:val="24"/>
        </w:rPr>
        <w:t xml:space="preserve">grandioso guerriero e Venere </w:t>
      </w:r>
      <w:r w:rsidR="00853F0C" w:rsidRPr="00853F0C">
        <w:rPr>
          <w:rFonts w:cstheme="minorHAnsi"/>
          <w:i/>
          <w:sz w:val="24"/>
          <w:szCs w:val="24"/>
        </w:rPr>
        <w:t>ad</w:t>
      </w:r>
      <w:r w:rsidRPr="00853F0C">
        <w:rPr>
          <w:rFonts w:cstheme="minorHAnsi"/>
          <w:i/>
          <w:sz w:val="24"/>
          <w:szCs w:val="24"/>
        </w:rPr>
        <w:t xml:space="preserve"> essere un amante. Sappiamo come andò a finire, per Paride, con Elena a Troia</w:t>
      </w:r>
      <w:r w:rsidRPr="00853F0C">
        <w:rPr>
          <w:rFonts w:cstheme="minorHAnsi"/>
          <w:sz w:val="24"/>
          <w:szCs w:val="24"/>
        </w:rPr>
        <w:t xml:space="preserve">».  </w:t>
      </w:r>
    </w:p>
    <w:p w:rsidR="00853F0C" w:rsidRPr="00853F0C" w:rsidRDefault="000E1303" w:rsidP="00853F0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53F0C">
        <w:rPr>
          <w:sz w:val="24"/>
          <w:szCs w:val="24"/>
        </w:rPr>
        <w:t>Insieme al corpo di ballo e alla già citata</w:t>
      </w:r>
      <w:r w:rsidR="004E30BA" w:rsidRPr="00853F0C">
        <w:rPr>
          <w:sz w:val="24"/>
          <w:szCs w:val="24"/>
        </w:rPr>
        <w:t xml:space="preserve"> Ana So</w:t>
      </w:r>
      <w:r w:rsidR="001216CF">
        <w:rPr>
          <w:sz w:val="24"/>
          <w:szCs w:val="24"/>
        </w:rPr>
        <w:t>fia</w:t>
      </w:r>
      <w:r w:rsidR="004E30BA" w:rsidRPr="00853F0C">
        <w:rPr>
          <w:sz w:val="24"/>
          <w:szCs w:val="24"/>
        </w:rPr>
        <w:t xml:space="preserve"> </w:t>
      </w:r>
      <w:proofErr w:type="spellStart"/>
      <w:r w:rsidR="004E30BA" w:rsidRPr="00853F0C">
        <w:rPr>
          <w:sz w:val="24"/>
          <w:szCs w:val="24"/>
        </w:rPr>
        <w:t>Scheller</w:t>
      </w:r>
      <w:proofErr w:type="spellEnd"/>
      <w:r w:rsidR="004E30BA" w:rsidRPr="00853F0C">
        <w:rPr>
          <w:sz w:val="24"/>
          <w:szCs w:val="24"/>
        </w:rPr>
        <w:t>,</w:t>
      </w:r>
      <w:r w:rsidRPr="00853F0C">
        <w:rPr>
          <w:sz w:val="24"/>
          <w:szCs w:val="24"/>
        </w:rPr>
        <w:t xml:space="preserve"> ci sarà</w:t>
      </w:r>
      <w:r w:rsidR="004E30BA" w:rsidRPr="00853F0C">
        <w:rPr>
          <w:sz w:val="24"/>
          <w:szCs w:val="24"/>
        </w:rPr>
        <w:t xml:space="preserve"> </w:t>
      </w:r>
      <w:r w:rsidR="004E30BA" w:rsidRPr="00853F0C">
        <w:rPr>
          <w:b/>
          <w:sz w:val="24"/>
          <w:szCs w:val="24"/>
        </w:rPr>
        <w:t xml:space="preserve">Andrea </w:t>
      </w:r>
      <w:proofErr w:type="spellStart"/>
      <w:r w:rsidR="004E30BA" w:rsidRPr="00853F0C">
        <w:rPr>
          <w:b/>
          <w:sz w:val="24"/>
          <w:szCs w:val="24"/>
        </w:rPr>
        <w:t>Sirianni</w:t>
      </w:r>
      <w:proofErr w:type="spellEnd"/>
      <w:r w:rsidR="004E30BA" w:rsidRPr="00853F0C">
        <w:rPr>
          <w:sz w:val="24"/>
          <w:szCs w:val="24"/>
        </w:rPr>
        <w:t xml:space="preserve">, attore catanzarese che torna nella sua città per recitare per la prima volta al Teatro Politeama: </w:t>
      </w:r>
      <w:r w:rsidR="004E30BA" w:rsidRPr="00853F0C">
        <w:rPr>
          <w:rFonts w:cstheme="minorHAnsi"/>
          <w:sz w:val="24"/>
          <w:szCs w:val="24"/>
        </w:rPr>
        <w:t>la sua figura sarà tutt’uno con la poesia</w:t>
      </w:r>
      <w:r w:rsidR="00853F0C" w:rsidRPr="00853F0C">
        <w:rPr>
          <w:rFonts w:cstheme="minorHAnsi"/>
          <w:sz w:val="24"/>
          <w:szCs w:val="24"/>
        </w:rPr>
        <w:t xml:space="preserve"> che come la danza è strettamente legata alla musica. </w:t>
      </w:r>
    </w:p>
    <w:p w:rsidR="004E30BA" w:rsidRPr="00853F0C" w:rsidRDefault="00853F0C" w:rsidP="00853F0C">
      <w:pPr>
        <w:spacing w:after="0" w:line="360" w:lineRule="auto"/>
        <w:jc w:val="both"/>
        <w:rPr>
          <w:sz w:val="24"/>
          <w:szCs w:val="24"/>
        </w:rPr>
      </w:pPr>
      <w:r w:rsidRPr="00853F0C">
        <w:rPr>
          <w:sz w:val="24"/>
          <w:szCs w:val="24"/>
        </w:rPr>
        <w:t>Poesia, musica, danza, pittura.</w:t>
      </w:r>
      <w:r w:rsidR="004E30BA" w:rsidRPr="00853F0C">
        <w:rPr>
          <w:sz w:val="24"/>
          <w:szCs w:val="24"/>
        </w:rPr>
        <w:t xml:space="preserve"> Eros e pathos sembra un piatto molto ricco: </w:t>
      </w:r>
      <w:r w:rsidR="004E30BA" w:rsidRPr="00853F0C">
        <w:rPr>
          <w:rFonts w:cstheme="minorHAnsi"/>
          <w:sz w:val="24"/>
          <w:szCs w:val="24"/>
        </w:rPr>
        <w:t>«</w:t>
      </w:r>
      <w:r w:rsidR="004E30BA" w:rsidRPr="00853F0C">
        <w:rPr>
          <w:rFonts w:cstheme="minorHAnsi"/>
          <w:i/>
          <w:sz w:val="24"/>
          <w:szCs w:val="24"/>
        </w:rPr>
        <w:t>È</w:t>
      </w:r>
      <w:r w:rsidR="004E30BA" w:rsidRPr="00853F0C">
        <w:rPr>
          <w:i/>
          <w:sz w:val="24"/>
          <w:szCs w:val="24"/>
        </w:rPr>
        <w:t xml:space="preserve"> uno spettacolo di grande </w:t>
      </w:r>
      <w:r w:rsidRPr="00853F0C">
        <w:rPr>
          <w:i/>
          <w:sz w:val="24"/>
          <w:szCs w:val="24"/>
        </w:rPr>
        <w:t>livello</w:t>
      </w:r>
      <w:r w:rsidR="004E30BA" w:rsidRPr="00853F0C">
        <w:rPr>
          <w:i/>
          <w:sz w:val="24"/>
          <w:szCs w:val="24"/>
        </w:rPr>
        <w:t xml:space="preserve"> culturale con più punti di forza:  insieme al corpo di ballo del Balletto del sud – </w:t>
      </w:r>
      <w:r w:rsidR="004E30BA" w:rsidRPr="00853F0C">
        <w:rPr>
          <w:sz w:val="24"/>
          <w:szCs w:val="24"/>
        </w:rPr>
        <w:t xml:space="preserve">conclude </w:t>
      </w:r>
      <w:proofErr w:type="spellStart"/>
      <w:r w:rsidR="004E30BA" w:rsidRPr="00853F0C">
        <w:rPr>
          <w:sz w:val="24"/>
          <w:szCs w:val="24"/>
        </w:rPr>
        <w:t>Franzutti</w:t>
      </w:r>
      <w:proofErr w:type="spellEnd"/>
      <w:r w:rsidR="004E30BA" w:rsidRPr="00853F0C">
        <w:rPr>
          <w:i/>
          <w:sz w:val="24"/>
          <w:szCs w:val="24"/>
        </w:rPr>
        <w:t xml:space="preserve"> -, ci sarà una delle ballerine più famose al mondo, Ana So</w:t>
      </w:r>
      <w:r w:rsidR="001216CF">
        <w:rPr>
          <w:i/>
          <w:sz w:val="24"/>
          <w:szCs w:val="24"/>
        </w:rPr>
        <w:t>fia</w:t>
      </w:r>
      <w:bookmarkStart w:id="0" w:name="_GoBack"/>
      <w:bookmarkEnd w:id="0"/>
      <w:r w:rsidR="004E30BA" w:rsidRPr="00853F0C">
        <w:rPr>
          <w:i/>
          <w:sz w:val="24"/>
          <w:szCs w:val="24"/>
        </w:rPr>
        <w:t xml:space="preserve"> </w:t>
      </w:r>
      <w:proofErr w:type="spellStart"/>
      <w:r w:rsidR="004E30BA" w:rsidRPr="00853F0C">
        <w:rPr>
          <w:i/>
          <w:sz w:val="24"/>
          <w:szCs w:val="24"/>
        </w:rPr>
        <w:t>Scheller</w:t>
      </w:r>
      <w:proofErr w:type="spellEnd"/>
      <w:r w:rsidR="004E30BA" w:rsidRPr="00853F0C">
        <w:rPr>
          <w:i/>
          <w:sz w:val="24"/>
          <w:szCs w:val="24"/>
        </w:rPr>
        <w:t xml:space="preserve">, come dicevamo, </w:t>
      </w:r>
      <w:proofErr w:type="spellStart"/>
      <w:r w:rsidR="004E30BA" w:rsidRPr="00853F0C">
        <w:rPr>
          <w:i/>
          <w:sz w:val="24"/>
          <w:szCs w:val="24"/>
        </w:rPr>
        <w:t>principal</w:t>
      </w:r>
      <w:proofErr w:type="spellEnd"/>
      <w:r w:rsidR="004E30BA" w:rsidRPr="00853F0C">
        <w:rPr>
          <w:i/>
          <w:sz w:val="24"/>
          <w:szCs w:val="24"/>
        </w:rPr>
        <w:t xml:space="preserve"> </w:t>
      </w:r>
      <w:proofErr w:type="spellStart"/>
      <w:r w:rsidR="004E30BA" w:rsidRPr="00853F0C">
        <w:rPr>
          <w:i/>
          <w:sz w:val="24"/>
          <w:szCs w:val="24"/>
        </w:rPr>
        <w:t>dancer</w:t>
      </w:r>
      <w:proofErr w:type="spellEnd"/>
      <w:r w:rsidR="004E30BA" w:rsidRPr="00853F0C">
        <w:rPr>
          <w:i/>
          <w:sz w:val="24"/>
          <w:szCs w:val="24"/>
        </w:rPr>
        <w:t xml:space="preserve"> del New York City Ballet, che farà il passo a due di Diana e </w:t>
      </w:r>
      <w:proofErr w:type="spellStart"/>
      <w:r w:rsidR="004E30BA" w:rsidRPr="00853F0C">
        <w:rPr>
          <w:i/>
          <w:sz w:val="24"/>
          <w:szCs w:val="24"/>
        </w:rPr>
        <w:t>Atteone</w:t>
      </w:r>
      <w:proofErr w:type="spellEnd"/>
      <w:r w:rsidR="004E30BA" w:rsidRPr="00853F0C">
        <w:rPr>
          <w:i/>
          <w:sz w:val="24"/>
          <w:szCs w:val="24"/>
        </w:rPr>
        <w:t>, un brano molto difficile da eseguire. Po</w:t>
      </w:r>
      <w:r w:rsidRPr="00853F0C">
        <w:rPr>
          <w:i/>
          <w:sz w:val="24"/>
          <w:szCs w:val="24"/>
        </w:rPr>
        <w:t>i ci saranno anche tutti i miti</w:t>
      </w:r>
      <w:r w:rsidR="004E30BA" w:rsidRPr="00853F0C">
        <w:rPr>
          <w:i/>
          <w:sz w:val="24"/>
          <w:szCs w:val="24"/>
        </w:rPr>
        <w:t xml:space="preserve"> con Ulisse che vuole tornare a Itaca, il Giudizio di Paride, Leda e il cigno, Amore e Psiche ad esempio, ma anche Aiace, che sarà portato in scena da Andrea. Ci sono poi altri due punti di forza: la sua spettacolarità, perché è uno spettacolo ricco di effetti, e la stessa seduzione delle declinazioni dell’eros, entrambi sapranno stupire tutti</w:t>
      </w:r>
      <w:r w:rsidR="004E30BA" w:rsidRPr="00853F0C">
        <w:rPr>
          <w:rFonts w:cstheme="minorHAnsi"/>
          <w:sz w:val="24"/>
          <w:szCs w:val="24"/>
        </w:rPr>
        <w:t>»</w:t>
      </w:r>
      <w:r w:rsidR="004E30BA" w:rsidRPr="00853F0C">
        <w:rPr>
          <w:sz w:val="24"/>
          <w:szCs w:val="24"/>
        </w:rPr>
        <w:t xml:space="preserve">. </w:t>
      </w:r>
    </w:p>
    <w:p w:rsidR="004B409F" w:rsidRPr="00853F0C" w:rsidRDefault="004E30BA" w:rsidP="00853F0C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853F0C">
        <w:rPr>
          <w:rFonts w:cstheme="minorHAnsi"/>
          <w:sz w:val="24"/>
          <w:szCs w:val="24"/>
        </w:rPr>
        <w:t xml:space="preserve">Ricordiamo che il </w:t>
      </w:r>
      <w:r w:rsidR="004B409F" w:rsidRPr="00853F0C">
        <w:rPr>
          <w:rFonts w:eastAsia="Calibri" w:cstheme="minorHAnsi"/>
          <w:sz w:val="24"/>
          <w:szCs w:val="24"/>
        </w:rPr>
        <w:t xml:space="preserve">XX Festival d’autunno è realizzato dall’associazione Donne in arte con il supporto di </w:t>
      </w:r>
      <w:proofErr w:type="spellStart"/>
      <w:r w:rsidR="004B409F" w:rsidRPr="00853F0C">
        <w:rPr>
          <w:rFonts w:eastAsia="Calibri" w:cstheme="minorHAnsi"/>
          <w:sz w:val="24"/>
          <w:szCs w:val="24"/>
        </w:rPr>
        <w:t>Mic</w:t>
      </w:r>
      <w:proofErr w:type="spellEnd"/>
      <w:r w:rsidR="004B409F" w:rsidRPr="00853F0C">
        <w:rPr>
          <w:rFonts w:eastAsia="Calibri" w:cstheme="minorHAnsi"/>
          <w:sz w:val="24"/>
          <w:szCs w:val="24"/>
        </w:rPr>
        <w:t xml:space="preserve">, Por Calabria </w:t>
      </w:r>
      <w:proofErr w:type="spellStart"/>
      <w:r w:rsidR="004B409F" w:rsidRPr="00853F0C">
        <w:rPr>
          <w:rFonts w:eastAsia="Calibri" w:cstheme="minorHAnsi"/>
          <w:sz w:val="24"/>
          <w:szCs w:val="24"/>
        </w:rPr>
        <w:t>Fesr</w:t>
      </w:r>
      <w:proofErr w:type="spellEnd"/>
      <w:r w:rsidR="004B409F" w:rsidRPr="00853F0C">
        <w:rPr>
          <w:rFonts w:eastAsia="Calibri" w:cstheme="minorHAnsi"/>
          <w:sz w:val="24"/>
          <w:szCs w:val="24"/>
        </w:rPr>
        <w:t xml:space="preserve"> </w:t>
      </w:r>
      <w:proofErr w:type="spellStart"/>
      <w:r w:rsidR="004B409F" w:rsidRPr="00853F0C">
        <w:rPr>
          <w:rFonts w:eastAsia="Calibri" w:cstheme="minorHAnsi"/>
          <w:sz w:val="24"/>
          <w:szCs w:val="24"/>
        </w:rPr>
        <w:t>Fse</w:t>
      </w:r>
      <w:proofErr w:type="spellEnd"/>
      <w:r w:rsidR="004B409F" w:rsidRPr="00853F0C">
        <w:rPr>
          <w:rFonts w:eastAsia="Calibri" w:cstheme="minorHAnsi"/>
          <w:sz w:val="24"/>
          <w:szCs w:val="24"/>
        </w:rPr>
        <w:t xml:space="preserve">, Calabria Straordinaria, in collaborazione con Fondazione </w:t>
      </w:r>
      <w:proofErr w:type="spellStart"/>
      <w:r w:rsidR="004B409F" w:rsidRPr="00853F0C">
        <w:rPr>
          <w:rFonts w:eastAsia="Calibri" w:cstheme="minorHAnsi"/>
          <w:sz w:val="24"/>
          <w:szCs w:val="24"/>
        </w:rPr>
        <w:t>Carical</w:t>
      </w:r>
      <w:proofErr w:type="spellEnd"/>
      <w:r w:rsidR="004B409F" w:rsidRPr="00853F0C">
        <w:rPr>
          <w:rFonts w:eastAsia="Calibri" w:cstheme="minorHAnsi"/>
          <w:sz w:val="24"/>
          <w:szCs w:val="24"/>
        </w:rPr>
        <w:t xml:space="preserve"> e i Comuni di Catanzaro, Montauro, Soverato, Tropea e Santa Caterina.</w:t>
      </w:r>
      <w:r w:rsidR="004B409F" w:rsidRPr="00853F0C">
        <w:rPr>
          <w:rFonts w:eastAsia="Calibri" w:cstheme="minorHAnsi"/>
          <w:b/>
          <w:sz w:val="24"/>
          <w:szCs w:val="24"/>
        </w:rPr>
        <w:t xml:space="preserve"> </w:t>
      </w:r>
    </w:p>
    <w:p w:rsidR="00F8212A" w:rsidRPr="00853F0C" w:rsidRDefault="00F8212A" w:rsidP="00853F0C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:rsidR="004B409F" w:rsidRPr="00853F0C" w:rsidRDefault="002B660A" w:rsidP="00853F0C">
      <w:pPr>
        <w:spacing w:line="360" w:lineRule="auto"/>
        <w:jc w:val="both"/>
        <w:rPr>
          <w:rFonts w:eastAsia="Calibri" w:cstheme="minorHAnsi"/>
          <w:b/>
          <w:sz w:val="24"/>
          <w:szCs w:val="24"/>
        </w:rPr>
      </w:pPr>
      <w:r w:rsidRPr="00853F0C">
        <w:rPr>
          <w:rFonts w:eastAsia="Calibri" w:cstheme="minorHAnsi"/>
          <w:b/>
          <w:sz w:val="24"/>
          <w:szCs w:val="24"/>
        </w:rPr>
        <w:t>Per informazioni: www.festivaldautunno.com</w:t>
      </w:r>
    </w:p>
    <w:p w:rsidR="00A43738" w:rsidRDefault="00A43738" w:rsidP="00AA0B33">
      <w:p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Il cartellone</w:t>
      </w:r>
    </w:p>
    <w:p w:rsidR="00487690" w:rsidRDefault="00487690" w:rsidP="0048769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Loredana Bertè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Manifesto tour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 agosto – Arena Lungomare Soverato (Cz)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Omaggio a Lucio Battisti con Gianmarco </w:t>
      </w:r>
      <w:proofErr w:type="spellStart"/>
      <w:r>
        <w:rPr>
          <w:rFonts w:eastAsia="Calibri" w:cstheme="minorHAnsi"/>
          <w:sz w:val="24"/>
          <w:szCs w:val="24"/>
        </w:rPr>
        <w:t>Carroccia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finale del talent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Minaccia Bionda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>
        <w:rPr>
          <w:rFonts w:eastAsia="Calibri" w:cstheme="minorHAnsi"/>
          <w:sz w:val="24"/>
          <w:szCs w:val="24"/>
        </w:rPr>
        <w:t>Ireland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 agosto – 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lirico - Omaggio a Caruso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Suoni del Mediterraneo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 agosto – 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Salime</w:t>
      </w:r>
      <w:proofErr w:type="spellEnd"/>
      <w:r>
        <w:rPr>
          <w:rFonts w:eastAsia="Calibri" w:cstheme="minorHAnsi"/>
          <w:sz w:val="24"/>
          <w:szCs w:val="24"/>
        </w:rPr>
        <w:t xml:space="preserve"> sax 5tet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 agosto – 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 – chiostro Osservanza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mostra itinerante e </w:t>
      </w:r>
      <w:proofErr w:type="spellStart"/>
      <w:r>
        <w:rPr>
          <w:rFonts w:eastAsia="Calibri" w:cstheme="minorHAnsi"/>
          <w:sz w:val="24"/>
          <w:szCs w:val="24"/>
        </w:rPr>
        <w:t>Ottopiù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street</w:t>
      </w:r>
      <w:proofErr w:type="spellEnd"/>
      <w:r>
        <w:rPr>
          <w:rFonts w:eastAsia="Calibri" w:cstheme="minorHAnsi"/>
          <w:sz w:val="24"/>
          <w:szCs w:val="24"/>
        </w:rPr>
        <w:t xml:space="preserve"> band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 – corso Mazzini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trittico d’amore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>
        <w:rPr>
          <w:rFonts w:eastAsia="Calibri" w:cstheme="minorHAnsi"/>
          <w:sz w:val="24"/>
          <w:szCs w:val="24"/>
        </w:rPr>
        <w:t>Ocram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Concerto dei vincitori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19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d’opera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Ai miei tempi non era così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Physical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theatre</w:t>
      </w:r>
      <w:proofErr w:type="spellEnd"/>
      <w:r>
        <w:rPr>
          <w:rFonts w:eastAsia="Calibri" w:cstheme="minorHAnsi"/>
          <w:sz w:val="24"/>
          <w:szCs w:val="24"/>
        </w:rPr>
        <w:t xml:space="preserve"> made in Canada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14-15 novembre – 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Matinée – ore 10.00</w:t>
      </w:r>
    </w:p>
    <w:sectPr w:rsidR="00A36040" w:rsidRPr="00487690" w:rsidSect="00DD3BA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8C" w:rsidRDefault="00D22B8C" w:rsidP="00DD3BA2">
      <w:pPr>
        <w:spacing w:after="0" w:line="240" w:lineRule="auto"/>
      </w:pPr>
      <w:r>
        <w:separator/>
      </w:r>
    </w:p>
  </w:endnote>
  <w:endnote w:type="continuationSeparator" w:id="0">
    <w:p w:rsidR="00D22B8C" w:rsidRDefault="00D22B8C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8C" w:rsidRDefault="00D22B8C" w:rsidP="00DD3BA2">
      <w:pPr>
        <w:spacing w:after="0" w:line="240" w:lineRule="auto"/>
      </w:pPr>
      <w:r>
        <w:separator/>
      </w:r>
    </w:p>
  </w:footnote>
  <w:footnote w:type="continuationSeparator" w:id="0">
    <w:p w:rsidR="00D22B8C" w:rsidRDefault="00D22B8C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07FC2"/>
    <w:rsid w:val="00022698"/>
    <w:rsid w:val="00031C0D"/>
    <w:rsid w:val="00033B2C"/>
    <w:rsid w:val="0004644E"/>
    <w:rsid w:val="0007184C"/>
    <w:rsid w:val="00072900"/>
    <w:rsid w:val="00073880"/>
    <w:rsid w:val="00073C22"/>
    <w:rsid w:val="0007629C"/>
    <w:rsid w:val="0008520A"/>
    <w:rsid w:val="0008659E"/>
    <w:rsid w:val="0009288D"/>
    <w:rsid w:val="000A0661"/>
    <w:rsid w:val="000B110D"/>
    <w:rsid w:val="000B1BE4"/>
    <w:rsid w:val="000B2101"/>
    <w:rsid w:val="000B4E0A"/>
    <w:rsid w:val="000B4E1F"/>
    <w:rsid w:val="000B5895"/>
    <w:rsid w:val="000C6BF7"/>
    <w:rsid w:val="000D4B5D"/>
    <w:rsid w:val="000E1303"/>
    <w:rsid w:val="000E6856"/>
    <w:rsid w:val="000F0E5C"/>
    <w:rsid w:val="000F3D36"/>
    <w:rsid w:val="00121335"/>
    <w:rsid w:val="001216CF"/>
    <w:rsid w:val="00132CD3"/>
    <w:rsid w:val="001334D0"/>
    <w:rsid w:val="00137847"/>
    <w:rsid w:val="001401FD"/>
    <w:rsid w:val="001427A7"/>
    <w:rsid w:val="001505AF"/>
    <w:rsid w:val="00160125"/>
    <w:rsid w:val="00165567"/>
    <w:rsid w:val="00167E4A"/>
    <w:rsid w:val="0017117F"/>
    <w:rsid w:val="001918BC"/>
    <w:rsid w:val="001A17B8"/>
    <w:rsid w:val="001B3CD7"/>
    <w:rsid w:val="001C4FAE"/>
    <w:rsid w:val="001D390E"/>
    <w:rsid w:val="001D73BA"/>
    <w:rsid w:val="001F5780"/>
    <w:rsid w:val="00205DF2"/>
    <w:rsid w:val="002115F1"/>
    <w:rsid w:val="00217808"/>
    <w:rsid w:val="00222B67"/>
    <w:rsid w:val="002633FB"/>
    <w:rsid w:val="00272B71"/>
    <w:rsid w:val="002846F1"/>
    <w:rsid w:val="00294560"/>
    <w:rsid w:val="002A1D60"/>
    <w:rsid w:val="002A273D"/>
    <w:rsid w:val="002B1600"/>
    <w:rsid w:val="002B660A"/>
    <w:rsid w:val="002B7365"/>
    <w:rsid w:val="002C1B16"/>
    <w:rsid w:val="002C6177"/>
    <w:rsid w:val="002D39CA"/>
    <w:rsid w:val="002D3BAE"/>
    <w:rsid w:val="002D458C"/>
    <w:rsid w:val="002D77DE"/>
    <w:rsid w:val="002E6B54"/>
    <w:rsid w:val="002F6BCF"/>
    <w:rsid w:val="00311049"/>
    <w:rsid w:val="00333D5D"/>
    <w:rsid w:val="00334706"/>
    <w:rsid w:val="00344D12"/>
    <w:rsid w:val="003769F1"/>
    <w:rsid w:val="003861D0"/>
    <w:rsid w:val="0039567F"/>
    <w:rsid w:val="00396B8D"/>
    <w:rsid w:val="003B3290"/>
    <w:rsid w:val="003D5A85"/>
    <w:rsid w:val="003D6964"/>
    <w:rsid w:val="003D6F79"/>
    <w:rsid w:val="003D70A0"/>
    <w:rsid w:val="004027F6"/>
    <w:rsid w:val="00412B0A"/>
    <w:rsid w:val="00415BA8"/>
    <w:rsid w:val="004457B6"/>
    <w:rsid w:val="004479DE"/>
    <w:rsid w:val="004641C2"/>
    <w:rsid w:val="00465299"/>
    <w:rsid w:val="00466BB1"/>
    <w:rsid w:val="004728BC"/>
    <w:rsid w:val="00477EC6"/>
    <w:rsid w:val="00484929"/>
    <w:rsid w:val="00487690"/>
    <w:rsid w:val="00494BDF"/>
    <w:rsid w:val="0049789C"/>
    <w:rsid w:val="00497BE1"/>
    <w:rsid w:val="004A2EEF"/>
    <w:rsid w:val="004B409F"/>
    <w:rsid w:val="004C312E"/>
    <w:rsid w:val="004C7E1A"/>
    <w:rsid w:val="004D33EC"/>
    <w:rsid w:val="004D361C"/>
    <w:rsid w:val="004D535D"/>
    <w:rsid w:val="004E30BA"/>
    <w:rsid w:val="004E5B62"/>
    <w:rsid w:val="004E690D"/>
    <w:rsid w:val="004F1700"/>
    <w:rsid w:val="00504EE8"/>
    <w:rsid w:val="0052095A"/>
    <w:rsid w:val="00534D8F"/>
    <w:rsid w:val="005447DA"/>
    <w:rsid w:val="00554E50"/>
    <w:rsid w:val="005637C6"/>
    <w:rsid w:val="00573EE9"/>
    <w:rsid w:val="00581992"/>
    <w:rsid w:val="00586586"/>
    <w:rsid w:val="005870D5"/>
    <w:rsid w:val="00591F43"/>
    <w:rsid w:val="00593FDE"/>
    <w:rsid w:val="005C12D7"/>
    <w:rsid w:val="005E22BC"/>
    <w:rsid w:val="005E4FA1"/>
    <w:rsid w:val="005E51D3"/>
    <w:rsid w:val="005E78B6"/>
    <w:rsid w:val="005F4183"/>
    <w:rsid w:val="005F471E"/>
    <w:rsid w:val="006038C6"/>
    <w:rsid w:val="00611D89"/>
    <w:rsid w:val="0061527E"/>
    <w:rsid w:val="006224BC"/>
    <w:rsid w:val="00622521"/>
    <w:rsid w:val="006232F6"/>
    <w:rsid w:val="00624DC5"/>
    <w:rsid w:val="00627899"/>
    <w:rsid w:val="00634C91"/>
    <w:rsid w:val="0063778C"/>
    <w:rsid w:val="0064020C"/>
    <w:rsid w:val="00640DD8"/>
    <w:rsid w:val="00641B72"/>
    <w:rsid w:val="00642DC8"/>
    <w:rsid w:val="006441FC"/>
    <w:rsid w:val="00647610"/>
    <w:rsid w:val="006666C5"/>
    <w:rsid w:val="006667CD"/>
    <w:rsid w:val="00673B18"/>
    <w:rsid w:val="0068047B"/>
    <w:rsid w:val="006902BA"/>
    <w:rsid w:val="00695C3B"/>
    <w:rsid w:val="00696760"/>
    <w:rsid w:val="006B3C13"/>
    <w:rsid w:val="006B41F6"/>
    <w:rsid w:val="006C0428"/>
    <w:rsid w:val="006C7E48"/>
    <w:rsid w:val="006D0809"/>
    <w:rsid w:val="006E1897"/>
    <w:rsid w:val="006E2EEF"/>
    <w:rsid w:val="006F277E"/>
    <w:rsid w:val="00704B80"/>
    <w:rsid w:val="00724D52"/>
    <w:rsid w:val="00727E83"/>
    <w:rsid w:val="00734096"/>
    <w:rsid w:val="00747EB3"/>
    <w:rsid w:val="007551D0"/>
    <w:rsid w:val="00756B64"/>
    <w:rsid w:val="00762252"/>
    <w:rsid w:val="00766DCA"/>
    <w:rsid w:val="00776078"/>
    <w:rsid w:val="007876BE"/>
    <w:rsid w:val="007A1F60"/>
    <w:rsid w:val="007A2F6A"/>
    <w:rsid w:val="007A42A7"/>
    <w:rsid w:val="007A7BA0"/>
    <w:rsid w:val="007B0E42"/>
    <w:rsid w:val="007B2526"/>
    <w:rsid w:val="007B293C"/>
    <w:rsid w:val="007B4E24"/>
    <w:rsid w:val="007B50F5"/>
    <w:rsid w:val="007C04D9"/>
    <w:rsid w:val="007C6510"/>
    <w:rsid w:val="007C75C0"/>
    <w:rsid w:val="007D00A6"/>
    <w:rsid w:val="007E1F0A"/>
    <w:rsid w:val="007E2EE0"/>
    <w:rsid w:val="007E68A3"/>
    <w:rsid w:val="008013A9"/>
    <w:rsid w:val="0080701E"/>
    <w:rsid w:val="008244EC"/>
    <w:rsid w:val="00852CE4"/>
    <w:rsid w:val="00853F0C"/>
    <w:rsid w:val="00855997"/>
    <w:rsid w:val="00875DA4"/>
    <w:rsid w:val="00876D58"/>
    <w:rsid w:val="00885FAC"/>
    <w:rsid w:val="00891F03"/>
    <w:rsid w:val="008A0088"/>
    <w:rsid w:val="008A1F3A"/>
    <w:rsid w:val="008A2899"/>
    <w:rsid w:val="008A4861"/>
    <w:rsid w:val="008B3C42"/>
    <w:rsid w:val="008C26D9"/>
    <w:rsid w:val="008C27E7"/>
    <w:rsid w:val="008C38C1"/>
    <w:rsid w:val="008D03A3"/>
    <w:rsid w:val="008D30B6"/>
    <w:rsid w:val="008D42C5"/>
    <w:rsid w:val="00904754"/>
    <w:rsid w:val="00923AE5"/>
    <w:rsid w:val="009266EF"/>
    <w:rsid w:val="0092715E"/>
    <w:rsid w:val="00927AF4"/>
    <w:rsid w:val="009465CB"/>
    <w:rsid w:val="00960322"/>
    <w:rsid w:val="009652F9"/>
    <w:rsid w:val="00966C99"/>
    <w:rsid w:val="009724DD"/>
    <w:rsid w:val="00984694"/>
    <w:rsid w:val="00991177"/>
    <w:rsid w:val="00995C94"/>
    <w:rsid w:val="009A2AB0"/>
    <w:rsid w:val="009A6B91"/>
    <w:rsid w:val="009A71F0"/>
    <w:rsid w:val="009B0A2E"/>
    <w:rsid w:val="009B4C13"/>
    <w:rsid w:val="009B4D11"/>
    <w:rsid w:val="009C2151"/>
    <w:rsid w:val="009D310B"/>
    <w:rsid w:val="009E491D"/>
    <w:rsid w:val="009E5CE1"/>
    <w:rsid w:val="009E6F11"/>
    <w:rsid w:val="009F2E6E"/>
    <w:rsid w:val="00A06DD1"/>
    <w:rsid w:val="00A2168E"/>
    <w:rsid w:val="00A21D1A"/>
    <w:rsid w:val="00A32F44"/>
    <w:rsid w:val="00A354C3"/>
    <w:rsid w:val="00A36040"/>
    <w:rsid w:val="00A4186D"/>
    <w:rsid w:val="00A43738"/>
    <w:rsid w:val="00A45F1F"/>
    <w:rsid w:val="00A516F7"/>
    <w:rsid w:val="00A552D4"/>
    <w:rsid w:val="00A6448F"/>
    <w:rsid w:val="00A64A2B"/>
    <w:rsid w:val="00A76861"/>
    <w:rsid w:val="00A81643"/>
    <w:rsid w:val="00A905FD"/>
    <w:rsid w:val="00AA0B33"/>
    <w:rsid w:val="00AB0AD3"/>
    <w:rsid w:val="00AB6E87"/>
    <w:rsid w:val="00AC2E10"/>
    <w:rsid w:val="00AD7C42"/>
    <w:rsid w:val="00B00C48"/>
    <w:rsid w:val="00B07127"/>
    <w:rsid w:val="00B24E1C"/>
    <w:rsid w:val="00B34247"/>
    <w:rsid w:val="00B46A95"/>
    <w:rsid w:val="00B4761B"/>
    <w:rsid w:val="00B5435D"/>
    <w:rsid w:val="00B750EB"/>
    <w:rsid w:val="00B929A8"/>
    <w:rsid w:val="00BA0F04"/>
    <w:rsid w:val="00BA1389"/>
    <w:rsid w:val="00BB771A"/>
    <w:rsid w:val="00BD166E"/>
    <w:rsid w:val="00BE07C4"/>
    <w:rsid w:val="00BE16D5"/>
    <w:rsid w:val="00BE322C"/>
    <w:rsid w:val="00BE7FA7"/>
    <w:rsid w:val="00BF3239"/>
    <w:rsid w:val="00BF426E"/>
    <w:rsid w:val="00BF496F"/>
    <w:rsid w:val="00BF4CA4"/>
    <w:rsid w:val="00C063F5"/>
    <w:rsid w:val="00C13259"/>
    <w:rsid w:val="00C20487"/>
    <w:rsid w:val="00C20741"/>
    <w:rsid w:val="00C262C9"/>
    <w:rsid w:val="00C3478B"/>
    <w:rsid w:val="00C36746"/>
    <w:rsid w:val="00C43F5A"/>
    <w:rsid w:val="00C471D2"/>
    <w:rsid w:val="00C57695"/>
    <w:rsid w:val="00C613DF"/>
    <w:rsid w:val="00C65049"/>
    <w:rsid w:val="00C9731F"/>
    <w:rsid w:val="00C97879"/>
    <w:rsid w:val="00CA1EB5"/>
    <w:rsid w:val="00CA528F"/>
    <w:rsid w:val="00CA5966"/>
    <w:rsid w:val="00CC3AF9"/>
    <w:rsid w:val="00CE753C"/>
    <w:rsid w:val="00CF4A37"/>
    <w:rsid w:val="00D00FB4"/>
    <w:rsid w:val="00D155BE"/>
    <w:rsid w:val="00D216C4"/>
    <w:rsid w:val="00D21B48"/>
    <w:rsid w:val="00D22B8C"/>
    <w:rsid w:val="00D45404"/>
    <w:rsid w:val="00D50F68"/>
    <w:rsid w:val="00D550AA"/>
    <w:rsid w:val="00D55B7A"/>
    <w:rsid w:val="00D636FA"/>
    <w:rsid w:val="00D66057"/>
    <w:rsid w:val="00D7257B"/>
    <w:rsid w:val="00D749E7"/>
    <w:rsid w:val="00D85946"/>
    <w:rsid w:val="00D85D71"/>
    <w:rsid w:val="00D978E2"/>
    <w:rsid w:val="00DB00B6"/>
    <w:rsid w:val="00DB0D1F"/>
    <w:rsid w:val="00DC7CEE"/>
    <w:rsid w:val="00DD3BA2"/>
    <w:rsid w:val="00DF0DDD"/>
    <w:rsid w:val="00E04592"/>
    <w:rsid w:val="00E1156F"/>
    <w:rsid w:val="00E129FF"/>
    <w:rsid w:val="00E15541"/>
    <w:rsid w:val="00E16C8B"/>
    <w:rsid w:val="00E343D4"/>
    <w:rsid w:val="00E36601"/>
    <w:rsid w:val="00E401D7"/>
    <w:rsid w:val="00E57916"/>
    <w:rsid w:val="00E7085A"/>
    <w:rsid w:val="00E7572C"/>
    <w:rsid w:val="00E85C4E"/>
    <w:rsid w:val="00E91957"/>
    <w:rsid w:val="00E91EDD"/>
    <w:rsid w:val="00EB4FAB"/>
    <w:rsid w:val="00EC7B07"/>
    <w:rsid w:val="00ED78F6"/>
    <w:rsid w:val="00ED7C99"/>
    <w:rsid w:val="00EF2514"/>
    <w:rsid w:val="00F20002"/>
    <w:rsid w:val="00F237EE"/>
    <w:rsid w:val="00F26AA1"/>
    <w:rsid w:val="00F3668D"/>
    <w:rsid w:val="00F36F59"/>
    <w:rsid w:val="00F42A66"/>
    <w:rsid w:val="00F45689"/>
    <w:rsid w:val="00F4664B"/>
    <w:rsid w:val="00F56E43"/>
    <w:rsid w:val="00F6729A"/>
    <w:rsid w:val="00F7157A"/>
    <w:rsid w:val="00F7571B"/>
    <w:rsid w:val="00F8212A"/>
    <w:rsid w:val="00F9384E"/>
    <w:rsid w:val="00FA26A6"/>
    <w:rsid w:val="00FA2B25"/>
    <w:rsid w:val="00FA36CB"/>
    <w:rsid w:val="00FB3AF5"/>
    <w:rsid w:val="00FB5E71"/>
    <w:rsid w:val="00FD534D"/>
    <w:rsid w:val="00FD5BFA"/>
    <w:rsid w:val="00FD7520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15AB-D83A-45FF-9874-84537794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4</cp:revision>
  <dcterms:created xsi:type="dcterms:W3CDTF">2023-10-17T21:32:00Z</dcterms:created>
  <dcterms:modified xsi:type="dcterms:W3CDTF">2023-10-18T06:29:00Z</dcterms:modified>
</cp:coreProperties>
</file>